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ED6F08" w:rsidRPr="00ED6F08" w:rsidRDefault="00ED6F08" w:rsidP="00ED6F08">
      <w:pPr>
        <w:spacing w:line="300" w:lineRule="auto"/>
        <w:jc w:val="center"/>
        <w:outlineLvl w:val="0"/>
        <w:rPr>
          <w:rFonts w:ascii="Helvetica" w:hAnsi="Helvetica" w:cs="Helvetica"/>
          <w:b/>
          <w:bCs/>
          <w:color w:val="606060"/>
          <w:spacing w:val="-15"/>
          <w:kern w:val="36"/>
          <w:sz w:val="40"/>
          <w:szCs w:val="40"/>
        </w:rPr>
      </w:pPr>
      <w:r w:rsidRPr="00ED6F08">
        <w:rPr>
          <w:rFonts w:ascii="Helvetica" w:hAnsi="Helvetica" w:cs="Helvetica"/>
          <w:b/>
          <w:bCs/>
          <w:color w:val="606060"/>
          <w:spacing w:val="-15"/>
          <w:kern w:val="36"/>
          <w:sz w:val="40"/>
          <w:szCs w:val="40"/>
        </w:rPr>
        <w:fldChar w:fldCharType="begin"/>
      </w:r>
      <w:r w:rsidRPr="00ED6F08">
        <w:rPr>
          <w:rFonts w:ascii="Helvetica" w:hAnsi="Helvetica" w:cs="Helvetica"/>
          <w:b/>
          <w:bCs/>
          <w:color w:val="606060"/>
          <w:spacing w:val="-15"/>
          <w:kern w:val="36"/>
          <w:sz w:val="40"/>
          <w:szCs w:val="40"/>
        </w:rPr>
        <w:instrText xml:space="preserve"> HYPERLINK "http://backdoorsurvival.us2.list-manage1.com/track/click?u=10dbfb95b10b0055960e52187&amp;id=589af091ec&amp;e=df60b90657" \t "_blank" </w:instrText>
      </w:r>
      <w:r w:rsidRPr="00ED6F08">
        <w:rPr>
          <w:rFonts w:ascii="Helvetica" w:hAnsi="Helvetica" w:cs="Helvetica"/>
          <w:b/>
          <w:bCs/>
          <w:color w:val="606060"/>
          <w:spacing w:val="-15"/>
          <w:kern w:val="36"/>
          <w:sz w:val="40"/>
          <w:szCs w:val="40"/>
        </w:rPr>
        <w:fldChar w:fldCharType="separate"/>
      </w:r>
      <w:r w:rsidRPr="00ED6F08">
        <w:rPr>
          <w:rFonts w:ascii="Helvetica" w:hAnsi="Helvetica" w:cs="Helvetica"/>
          <w:color w:val="4B0082"/>
          <w:spacing w:val="-15"/>
          <w:kern w:val="36"/>
          <w:sz w:val="40"/>
          <w:szCs w:val="40"/>
          <w:u w:val="single"/>
        </w:rPr>
        <w:t xml:space="preserve">10 Things </w:t>
      </w:r>
      <w:proofErr w:type="gramStart"/>
      <w:r w:rsidRPr="00ED6F08">
        <w:rPr>
          <w:rFonts w:ascii="Helvetica" w:hAnsi="Helvetica" w:cs="Helvetica"/>
          <w:color w:val="4B0082"/>
          <w:spacing w:val="-15"/>
          <w:kern w:val="36"/>
          <w:sz w:val="40"/>
          <w:szCs w:val="40"/>
          <w:u w:val="single"/>
        </w:rPr>
        <w:t>That</w:t>
      </w:r>
      <w:proofErr w:type="gramEnd"/>
      <w:r w:rsidRPr="00ED6F08">
        <w:rPr>
          <w:rFonts w:ascii="Helvetica" w:hAnsi="Helvetica" w:cs="Helvetica"/>
          <w:color w:val="4B0082"/>
          <w:spacing w:val="-15"/>
          <w:kern w:val="36"/>
          <w:sz w:val="40"/>
          <w:szCs w:val="40"/>
          <w:u w:val="single"/>
        </w:rPr>
        <w:t xml:space="preserve"> </w:t>
      </w:r>
      <w:proofErr w:type="spellStart"/>
      <w:r w:rsidRPr="00ED6F08">
        <w:rPr>
          <w:rFonts w:ascii="Helvetica" w:hAnsi="Helvetica" w:cs="Helvetica"/>
          <w:color w:val="4B0082"/>
          <w:spacing w:val="-15"/>
          <w:kern w:val="36"/>
          <w:sz w:val="40"/>
          <w:szCs w:val="40"/>
          <w:u w:val="single"/>
        </w:rPr>
        <w:t>Preppers</w:t>
      </w:r>
      <w:proofErr w:type="spellEnd"/>
      <w:r w:rsidRPr="00ED6F08">
        <w:rPr>
          <w:rFonts w:ascii="Helvetica" w:hAnsi="Helvetica" w:cs="Helvetica"/>
          <w:color w:val="4B0082"/>
          <w:spacing w:val="-15"/>
          <w:kern w:val="36"/>
          <w:sz w:val="40"/>
          <w:szCs w:val="40"/>
          <w:u w:val="single"/>
        </w:rPr>
        <w:t xml:space="preserve"> Get Right</w:t>
      </w:r>
      <w:r w:rsidRPr="00ED6F08">
        <w:rPr>
          <w:rFonts w:ascii="Helvetica" w:hAnsi="Helvetica" w:cs="Helvetica"/>
          <w:b/>
          <w:bCs/>
          <w:color w:val="606060"/>
          <w:spacing w:val="-15"/>
          <w:kern w:val="36"/>
          <w:sz w:val="40"/>
          <w:szCs w:val="40"/>
        </w:rPr>
        <w:fldChar w:fldCharType="end"/>
      </w:r>
    </w:p>
    <w:bookmarkEnd w:id="0"/>
    <w:p w:rsidR="00ED6F08" w:rsidRDefault="00ED6F08" w:rsidP="00ED6F08">
      <w:pPr>
        <w:spacing w:line="360" w:lineRule="auto"/>
        <w:rPr>
          <w:rFonts w:ascii="Arial" w:hAnsi="Arial" w:cs="Arial"/>
          <w:color w:val="606060"/>
        </w:rPr>
      </w:pPr>
      <w:r w:rsidRPr="00ED6F08">
        <w:rPr>
          <w:rFonts w:ascii="Arial" w:hAnsi="Arial" w:cs="Arial"/>
          <w:i/>
          <w:iCs/>
          <w:color w:val="606060"/>
        </w:rPr>
        <w:t xml:space="preserve">By Gaye Levy </w:t>
      </w:r>
      <w:r w:rsidRPr="00ED6F08">
        <w:rPr>
          <w:rFonts w:ascii="Arial" w:hAnsi="Arial" w:cs="Arial"/>
          <w:color w:val="606060"/>
        </w:rPr>
        <w:br/>
      </w:r>
    </w:p>
    <w:p w:rsidR="00ED6F08" w:rsidRPr="00ED6F08" w:rsidRDefault="00ED6F08" w:rsidP="00ED6F08">
      <w:pPr>
        <w:spacing w:line="360" w:lineRule="auto"/>
        <w:rPr>
          <w:rFonts w:ascii="Arial" w:hAnsi="Arial" w:cs="Arial"/>
          <w:color w:val="606060"/>
        </w:rPr>
      </w:pPr>
      <w:r w:rsidRPr="00ED6F08">
        <w:rPr>
          <w:rFonts w:ascii="Arial" w:hAnsi="Arial" w:cs="Arial"/>
          <w:color w:val="606060"/>
        </w:rPr>
        <w:t xml:space="preserve">Everyone likes to read about someone else’s mistakes so that they can learn from them.  When you think about </w:t>
      </w:r>
      <w:proofErr w:type="gramStart"/>
      <w:r w:rsidRPr="00ED6F08">
        <w:rPr>
          <w:rFonts w:ascii="Arial" w:hAnsi="Arial" w:cs="Arial"/>
          <w:color w:val="606060"/>
        </w:rPr>
        <w:t>it, that</w:t>
      </w:r>
      <w:proofErr w:type="gramEnd"/>
      <w:r w:rsidRPr="00ED6F08">
        <w:rPr>
          <w:rFonts w:ascii="Arial" w:hAnsi="Arial" w:cs="Arial"/>
          <w:color w:val="606060"/>
        </w:rPr>
        <w:t xml:space="preserve"> is a great way to avoid common pitfalls and to save yourself some of the grief and set-backs that are bound to occur along the road to preparedness.</w:t>
      </w:r>
    </w:p>
    <w:p w:rsidR="00ED6F08" w:rsidRPr="00ED6F08" w:rsidRDefault="00ED6F08" w:rsidP="00ED6F08">
      <w:pPr>
        <w:spacing w:before="100" w:beforeAutospacing="1" w:after="100" w:afterAutospacing="1" w:line="360" w:lineRule="auto"/>
        <w:rPr>
          <w:rFonts w:ascii="Arial" w:hAnsi="Arial" w:cs="Arial"/>
          <w:color w:val="606060"/>
        </w:rPr>
      </w:pPr>
      <w:r w:rsidRPr="00ED6F08">
        <w:rPr>
          <w:rFonts w:ascii="Arial" w:hAnsi="Arial" w:cs="Arial"/>
          <w:color w:val="606060"/>
        </w:rPr>
        <w:t xml:space="preserve">As useful as that might be, I started giving some thought not to the mistakes that </w:t>
      </w:r>
      <w:proofErr w:type="spellStart"/>
      <w:r w:rsidRPr="00ED6F08">
        <w:rPr>
          <w:rFonts w:ascii="Arial" w:hAnsi="Arial" w:cs="Arial"/>
          <w:color w:val="606060"/>
        </w:rPr>
        <w:t>Prepper’s</w:t>
      </w:r>
      <w:proofErr w:type="spellEnd"/>
      <w:r w:rsidRPr="00ED6F08">
        <w:rPr>
          <w:rFonts w:ascii="Arial" w:hAnsi="Arial" w:cs="Arial"/>
          <w:color w:val="606060"/>
        </w:rPr>
        <w:t xml:space="preserve"> make but to the things that they get right.  And there are a lot of them.</w:t>
      </w:r>
    </w:p>
    <w:p w:rsidR="00ED6F08" w:rsidRPr="00ED6F08" w:rsidRDefault="00ED6F08" w:rsidP="00ED6F08">
      <w:pPr>
        <w:spacing w:before="100" w:beforeAutospacing="1" w:after="100" w:afterAutospacing="1" w:line="360" w:lineRule="auto"/>
        <w:rPr>
          <w:rFonts w:ascii="Arial" w:hAnsi="Arial" w:cs="Arial"/>
          <w:color w:val="606060"/>
        </w:rPr>
      </w:pPr>
      <w:r w:rsidRPr="00ED6F08">
        <w:rPr>
          <w:rFonts w:ascii="Arial" w:hAnsi="Arial" w:cs="Arial"/>
          <w:color w:val="606060"/>
        </w:rPr>
        <w:t xml:space="preserve">Today I share with you my take on ten things that </w:t>
      </w:r>
      <w:proofErr w:type="spellStart"/>
      <w:r w:rsidRPr="00ED6F08">
        <w:rPr>
          <w:rFonts w:ascii="Arial" w:hAnsi="Arial" w:cs="Arial"/>
          <w:color w:val="606060"/>
        </w:rPr>
        <w:t>Preppers</w:t>
      </w:r>
      <w:proofErr w:type="spellEnd"/>
      <w:r w:rsidRPr="00ED6F08">
        <w:rPr>
          <w:rFonts w:ascii="Arial" w:hAnsi="Arial" w:cs="Arial"/>
          <w:color w:val="606060"/>
        </w:rPr>
        <w:t xml:space="preserve"> get right.  I list them in no particular order although I tend to think the first and last might be the most important.</w:t>
      </w:r>
    </w:p>
    <w:p w:rsidR="00ED6F08" w:rsidRPr="00ED6F08" w:rsidRDefault="00ED6F08" w:rsidP="00ED6F08">
      <w:pPr>
        <w:spacing w:before="100" w:beforeAutospacing="1" w:after="100" w:afterAutospacing="1" w:line="360" w:lineRule="auto"/>
        <w:outlineLvl w:val="2"/>
        <w:rPr>
          <w:rFonts w:ascii="Arial" w:hAnsi="Arial" w:cs="Arial"/>
          <w:b/>
          <w:bCs/>
          <w:color w:val="606060"/>
        </w:rPr>
      </w:pPr>
      <w:r w:rsidRPr="00ED6F08">
        <w:rPr>
          <w:rFonts w:ascii="Arial" w:hAnsi="Arial" w:cs="Arial"/>
          <w:b/>
          <w:bCs/>
          <w:color w:val="606060"/>
        </w:rPr>
        <w:t xml:space="preserve">10 Traits of the Successful </w:t>
      </w:r>
      <w:proofErr w:type="spellStart"/>
      <w:r w:rsidRPr="00ED6F08">
        <w:rPr>
          <w:rFonts w:ascii="Arial" w:hAnsi="Arial" w:cs="Arial"/>
          <w:b/>
          <w:bCs/>
          <w:color w:val="606060"/>
        </w:rPr>
        <w:t>Prepper</w:t>
      </w:r>
      <w:proofErr w:type="spellEnd"/>
    </w:p>
    <w:p w:rsidR="00ED6F08" w:rsidRPr="00ED6F08" w:rsidRDefault="00ED6F08" w:rsidP="00ED6F08">
      <w:pPr>
        <w:spacing w:before="100" w:beforeAutospacing="1" w:after="100" w:afterAutospacing="1" w:line="360" w:lineRule="auto"/>
        <w:outlineLvl w:val="3"/>
        <w:rPr>
          <w:rFonts w:ascii="Arial" w:hAnsi="Arial" w:cs="Arial"/>
          <w:b/>
          <w:bCs/>
          <w:color w:val="606060"/>
        </w:rPr>
      </w:pPr>
      <w:r w:rsidRPr="00ED6F08">
        <w:rPr>
          <w:rFonts w:ascii="Arial" w:hAnsi="Arial" w:cs="Arial"/>
          <w:b/>
          <w:bCs/>
          <w:color w:val="606060"/>
        </w:rPr>
        <w:t>1.  Have the Will to Live</w:t>
      </w:r>
    </w:p>
    <w:p w:rsidR="00ED6F08" w:rsidRPr="00ED6F08" w:rsidRDefault="00ED6F08" w:rsidP="00ED6F08">
      <w:pPr>
        <w:spacing w:beforeAutospacing="1" w:afterAutospacing="1" w:line="360" w:lineRule="auto"/>
        <w:rPr>
          <w:rFonts w:ascii="Arial" w:hAnsi="Arial" w:cs="Arial"/>
          <w:color w:val="606060"/>
        </w:rPr>
      </w:pPr>
      <w:proofErr w:type="spellStart"/>
      <w:proofErr w:type="gramStart"/>
      <w:r w:rsidRPr="00ED6F08">
        <w:rPr>
          <w:rFonts w:ascii="Arial" w:hAnsi="Arial" w:cs="Arial"/>
          <w:color w:val="606060"/>
        </w:rPr>
        <w:t>Prepper’s</w:t>
      </w:r>
      <w:proofErr w:type="spellEnd"/>
      <w:r w:rsidRPr="00ED6F08">
        <w:rPr>
          <w:rFonts w:ascii="Arial" w:hAnsi="Arial" w:cs="Arial"/>
          <w:color w:val="606060"/>
        </w:rPr>
        <w:t xml:space="preserve"> approach long term survival with gusto.</w:t>
      </w:r>
      <w:proofErr w:type="gramEnd"/>
      <w:r w:rsidRPr="00ED6F08">
        <w:rPr>
          <w:rFonts w:ascii="Arial" w:hAnsi="Arial" w:cs="Arial"/>
          <w:color w:val="606060"/>
        </w:rPr>
        <w:t>  As busy as they might be with job and family obligations, they are laser focused on insuring that they will be safe for the long term.  They want to live and want to enjoy the bounty of life itself.  To that end, they are prepared to endure hardships and are prepared to defend what is theirs.  They want to live, no matter what, and what to be a productive member of society.</w:t>
      </w:r>
    </w:p>
    <w:p w:rsidR="00ED6F08" w:rsidRPr="00ED6F08" w:rsidRDefault="00ED6F08" w:rsidP="00ED6F08">
      <w:pPr>
        <w:spacing w:before="100" w:beforeAutospacing="1" w:after="100" w:afterAutospacing="1" w:line="360" w:lineRule="auto"/>
        <w:outlineLvl w:val="3"/>
        <w:rPr>
          <w:rFonts w:ascii="Arial" w:hAnsi="Arial" w:cs="Arial"/>
          <w:b/>
          <w:bCs/>
          <w:color w:val="606060"/>
        </w:rPr>
      </w:pPr>
      <w:r w:rsidRPr="00ED6F08">
        <w:rPr>
          <w:rFonts w:ascii="Arial" w:hAnsi="Arial" w:cs="Arial"/>
          <w:b/>
          <w:bCs/>
          <w:color w:val="606060"/>
        </w:rPr>
        <w:t>2.  Thirst for Knowledge</w:t>
      </w:r>
    </w:p>
    <w:p w:rsidR="00ED6F08" w:rsidRPr="00ED6F08" w:rsidRDefault="00ED6F08" w:rsidP="00ED6F08">
      <w:pPr>
        <w:spacing w:beforeAutospacing="1" w:afterAutospacing="1" w:line="360" w:lineRule="auto"/>
        <w:rPr>
          <w:rFonts w:ascii="Arial" w:hAnsi="Arial" w:cs="Arial"/>
          <w:color w:val="606060"/>
        </w:rPr>
      </w:pPr>
      <w:r w:rsidRPr="00ED6F08">
        <w:rPr>
          <w:rFonts w:ascii="Arial" w:hAnsi="Arial" w:cs="Arial"/>
          <w:color w:val="606060"/>
        </w:rPr>
        <w:t xml:space="preserve">There is always something new to learn and to keep the </w:t>
      </w:r>
      <w:proofErr w:type="spellStart"/>
      <w:r w:rsidRPr="00ED6F08">
        <w:rPr>
          <w:rFonts w:ascii="Arial" w:hAnsi="Arial" w:cs="Arial"/>
          <w:color w:val="606060"/>
        </w:rPr>
        <w:t>Prepper’s</w:t>
      </w:r>
      <w:proofErr w:type="spellEnd"/>
      <w:r w:rsidRPr="00ED6F08">
        <w:rPr>
          <w:rFonts w:ascii="Arial" w:hAnsi="Arial" w:cs="Arial"/>
          <w:color w:val="606060"/>
        </w:rPr>
        <w:t xml:space="preserve"> brain engaged.  There is never a time when they say “enough”.  As difficult as it may be at times to grasp the truth, </w:t>
      </w:r>
      <w:proofErr w:type="spellStart"/>
      <w:r w:rsidRPr="00ED6F08">
        <w:rPr>
          <w:rFonts w:ascii="Arial" w:hAnsi="Arial" w:cs="Arial"/>
          <w:color w:val="606060"/>
        </w:rPr>
        <w:t>Prepper’s</w:t>
      </w:r>
      <w:proofErr w:type="spellEnd"/>
      <w:r w:rsidRPr="00ED6F08">
        <w:rPr>
          <w:rFonts w:ascii="Arial" w:hAnsi="Arial" w:cs="Arial"/>
          <w:color w:val="606060"/>
        </w:rPr>
        <w:t xml:space="preserve"> seek knowledge and truth and relentlessly pursue just one more skill and one more fact that will help them prevail if their world goes to heck.</w:t>
      </w:r>
    </w:p>
    <w:p w:rsidR="00ED6F08" w:rsidRPr="00ED6F08" w:rsidRDefault="00ED6F08" w:rsidP="00ED6F08">
      <w:pPr>
        <w:spacing w:before="100" w:beforeAutospacing="1" w:after="100" w:afterAutospacing="1" w:line="360" w:lineRule="auto"/>
        <w:outlineLvl w:val="3"/>
        <w:rPr>
          <w:rFonts w:ascii="Arial" w:hAnsi="Arial" w:cs="Arial"/>
          <w:b/>
          <w:bCs/>
          <w:color w:val="606060"/>
        </w:rPr>
      </w:pPr>
      <w:r w:rsidRPr="00ED6F08">
        <w:rPr>
          <w:rFonts w:ascii="Arial" w:hAnsi="Arial" w:cs="Arial"/>
          <w:b/>
          <w:bCs/>
          <w:color w:val="606060"/>
        </w:rPr>
        <w:t>3.  Believe in Family Values</w:t>
      </w:r>
    </w:p>
    <w:p w:rsidR="00ED6F08" w:rsidRPr="00ED6F08" w:rsidRDefault="00ED6F08" w:rsidP="00ED6F08">
      <w:pPr>
        <w:spacing w:beforeAutospacing="1" w:afterAutospacing="1" w:line="360" w:lineRule="auto"/>
        <w:rPr>
          <w:rFonts w:ascii="Arial" w:hAnsi="Arial" w:cs="Arial"/>
          <w:color w:val="606060"/>
        </w:rPr>
      </w:pPr>
      <w:r w:rsidRPr="00ED6F08">
        <w:rPr>
          <w:rFonts w:ascii="Arial" w:hAnsi="Arial" w:cs="Arial"/>
          <w:color w:val="606060"/>
        </w:rPr>
        <w:t xml:space="preserve">The family as a social unit is important – whether it is a family of two or a family of twenty.  </w:t>
      </w:r>
      <w:proofErr w:type="spellStart"/>
      <w:r w:rsidRPr="00ED6F08">
        <w:rPr>
          <w:rFonts w:ascii="Arial" w:hAnsi="Arial" w:cs="Arial"/>
          <w:color w:val="606060"/>
        </w:rPr>
        <w:t>Prepper’s</w:t>
      </w:r>
      <w:proofErr w:type="spellEnd"/>
      <w:r w:rsidRPr="00ED6F08">
        <w:rPr>
          <w:rFonts w:ascii="Arial" w:hAnsi="Arial" w:cs="Arial"/>
          <w:color w:val="606060"/>
        </w:rPr>
        <w:t xml:space="preserve"> </w:t>
      </w:r>
      <w:proofErr w:type="gramStart"/>
      <w:r w:rsidRPr="00ED6F08">
        <w:rPr>
          <w:rFonts w:ascii="Arial" w:hAnsi="Arial" w:cs="Arial"/>
          <w:color w:val="606060"/>
        </w:rPr>
        <w:t>know</w:t>
      </w:r>
      <w:proofErr w:type="gramEnd"/>
      <w:r w:rsidRPr="00ED6F08">
        <w:rPr>
          <w:rFonts w:ascii="Arial" w:hAnsi="Arial" w:cs="Arial"/>
          <w:color w:val="606060"/>
        </w:rPr>
        <w:t xml:space="preserve"> that and embrace and protect the family unit because it provides a sense of belonging is well as an environment for honesty and respect.  However the family unit is defined (and each of us may define “family” in different terms), the core ideals remain the same: responsibility, accountability and love.</w:t>
      </w:r>
    </w:p>
    <w:p w:rsidR="00ED6F08" w:rsidRPr="00ED6F08" w:rsidRDefault="00ED6F08" w:rsidP="00ED6F08">
      <w:pPr>
        <w:spacing w:before="100" w:beforeAutospacing="1" w:after="100" w:afterAutospacing="1" w:line="360" w:lineRule="auto"/>
        <w:outlineLvl w:val="3"/>
        <w:rPr>
          <w:rFonts w:ascii="Arial" w:hAnsi="Arial" w:cs="Arial"/>
          <w:b/>
          <w:bCs/>
          <w:color w:val="606060"/>
        </w:rPr>
      </w:pPr>
      <w:r w:rsidRPr="00ED6F08">
        <w:rPr>
          <w:rFonts w:ascii="Arial" w:hAnsi="Arial" w:cs="Arial"/>
          <w:b/>
          <w:bCs/>
          <w:color w:val="606060"/>
        </w:rPr>
        <w:t>4.  Possess the MacGyver Instinct</w:t>
      </w:r>
    </w:p>
    <w:p w:rsidR="00ED6F08" w:rsidRDefault="00ED6F08" w:rsidP="00ED6F08">
      <w:pPr>
        <w:spacing w:beforeAutospacing="1" w:afterAutospacing="1" w:line="360" w:lineRule="auto"/>
        <w:rPr>
          <w:rFonts w:ascii="Arial" w:hAnsi="Arial" w:cs="Arial"/>
          <w:color w:val="606060"/>
        </w:rPr>
      </w:pPr>
      <w:r w:rsidRPr="00ED6F08">
        <w:rPr>
          <w:rFonts w:ascii="Arial" w:hAnsi="Arial" w:cs="Arial"/>
          <w:color w:val="606060"/>
        </w:rPr>
        <w:t xml:space="preserve">Every </w:t>
      </w:r>
      <w:proofErr w:type="spellStart"/>
      <w:r w:rsidRPr="00ED6F08">
        <w:rPr>
          <w:rFonts w:ascii="Arial" w:hAnsi="Arial" w:cs="Arial"/>
          <w:color w:val="606060"/>
        </w:rPr>
        <w:t>Prepper</w:t>
      </w:r>
      <w:proofErr w:type="spellEnd"/>
      <w:r w:rsidRPr="00ED6F08">
        <w:rPr>
          <w:rFonts w:ascii="Arial" w:hAnsi="Arial" w:cs="Arial"/>
          <w:color w:val="606060"/>
        </w:rPr>
        <w:t xml:space="preserve"> is a handyman.  We fix stuff.  We make things work by cobbling together odd bits and pieces into something newly purposed.  </w:t>
      </w:r>
    </w:p>
    <w:p w:rsidR="00ED6F08" w:rsidRPr="00ED6F08" w:rsidRDefault="00ED6F08" w:rsidP="00ED6F08">
      <w:pPr>
        <w:spacing w:beforeAutospacing="1" w:afterAutospacing="1" w:line="360" w:lineRule="auto"/>
        <w:rPr>
          <w:rFonts w:ascii="Arial" w:hAnsi="Arial" w:cs="Arial"/>
          <w:color w:val="606060"/>
        </w:rPr>
      </w:pPr>
      <w:r w:rsidRPr="00ED6F08">
        <w:rPr>
          <w:rFonts w:ascii="Arial" w:hAnsi="Arial" w:cs="Arial"/>
          <w:color w:val="606060"/>
        </w:rPr>
        <w:lastRenderedPageBreak/>
        <w:t xml:space="preserve">We throw away nothing, lest it have some useful purpose down the road.  We strive to jerry-rig our way out of just about anything sometimes with only some </w:t>
      </w:r>
      <w:hyperlink r:id="rId5" w:tgtFrame="_blank" w:history="1">
        <w:proofErr w:type="spellStart"/>
        <w:r w:rsidRPr="00ED6F08">
          <w:rPr>
            <w:rFonts w:ascii="Arial" w:hAnsi="Arial" w:cs="Arial"/>
            <w:color w:val="0000FF"/>
            <w:u w:val="single"/>
          </w:rPr>
          <w:t>paracord</w:t>
        </w:r>
        <w:proofErr w:type="spellEnd"/>
      </w:hyperlink>
      <w:r w:rsidRPr="00ED6F08">
        <w:rPr>
          <w:rFonts w:ascii="Arial" w:hAnsi="Arial" w:cs="Arial"/>
          <w:color w:val="606060"/>
        </w:rPr>
        <w:t xml:space="preserve"> and </w:t>
      </w:r>
      <w:hyperlink r:id="rId6" w:tgtFrame="_blank" w:history="1">
        <w:r w:rsidRPr="00ED6F08">
          <w:rPr>
            <w:rFonts w:ascii="Arial" w:hAnsi="Arial" w:cs="Arial"/>
            <w:color w:val="0000FF"/>
            <w:u w:val="single"/>
          </w:rPr>
          <w:t>duct tape</w:t>
        </w:r>
      </w:hyperlink>
      <w:r w:rsidRPr="00ED6F08">
        <w:rPr>
          <w:rFonts w:ascii="Arial" w:hAnsi="Arial" w:cs="Arial"/>
          <w:color w:val="606060"/>
        </w:rPr>
        <w:t xml:space="preserve">.  The words “I can’t make it work” do not exist in the </w:t>
      </w:r>
      <w:proofErr w:type="spellStart"/>
      <w:r w:rsidRPr="00ED6F08">
        <w:rPr>
          <w:rFonts w:ascii="Arial" w:hAnsi="Arial" w:cs="Arial"/>
          <w:color w:val="606060"/>
        </w:rPr>
        <w:t>Prepper’s</w:t>
      </w:r>
      <w:proofErr w:type="spellEnd"/>
      <w:r w:rsidRPr="00ED6F08">
        <w:rPr>
          <w:rFonts w:ascii="Arial" w:hAnsi="Arial" w:cs="Arial"/>
          <w:color w:val="606060"/>
        </w:rPr>
        <w:t xml:space="preserve"> vocabulary.</w:t>
      </w:r>
    </w:p>
    <w:p w:rsidR="00ED6F08" w:rsidRPr="00ED6F08" w:rsidRDefault="00ED6F08" w:rsidP="00ED6F08">
      <w:pPr>
        <w:spacing w:before="100" w:beforeAutospacing="1" w:after="100" w:afterAutospacing="1" w:line="360" w:lineRule="auto"/>
        <w:outlineLvl w:val="3"/>
        <w:rPr>
          <w:rFonts w:ascii="Arial" w:hAnsi="Arial" w:cs="Arial"/>
          <w:b/>
          <w:bCs/>
          <w:color w:val="606060"/>
        </w:rPr>
      </w:pPr>
      <w:r w:rsidRPr="00ED6F08">
        <w:rPr>
          <w:rFonts w:ascii="Arial" w:hAnsi="Arial" w:cs="Arial"/>
          <w:b/>
          <w:bCs/>
          <w:color w:val="606060"/>
        </w:rPr>
        <w:t>5.  Have Compassion for Others</w:t>
      </w:r>
    </w:p>
    <w:p w:rsidR="00ED6F08" w:rsidRPr="00ED6F08" w:rsidRDefault="00ED6F08" w:rsidP="00ED6F08">
      <w:pPr>
        <w:spacing w:beforeAutospacing="1" w:after="100" w:afterAutospacing="1" w:line="360" w:lineRule="auto"/>
        <w:rPr>
          <w:rFonts w:ascii="Arial" w:hAnsi="Arial" w:cs="Arial"/>
          <w:color w:val="606060"/>
        </w:rPr>
      </w:pPr>
      <w:r w:rsidRPr="00ED6F08">
        <w:rPr>
          <w:rFonts w:ascii="Arial" w:hAnsi="Arial" w:cs="Arial"/>
          <w:color w:val="606060"/>
        </w:rPr>
        <w:t xml:space="preserve">Wikipedia defines compassion as “the emotion that we feel in response to the suffering of others that motivates a desire to help”. The so-called survivalists of old were stereotyped as loners.  These days, most </w:t>
      </w:r>
      <w:proofErr w:type="spellStart"/>
      <w:r w:rsidRPr="00ED6F08">
        <w:rPr>
          <w:rFonts w:ascii="Arial" w:hAnsi="Arial" w:cs="Arial"/>
          <w:color w:val="606060"/>
        </w:rPr>
        <w:t>Prepper’s</w:t>
      </w:r>
      <w:proofErr w:type="spellEnd"/>
      <w:r w:rsidRPr="00ED6F08">
        <w:rPr>
          <w:rFonts w:ascii="Arial" w:hAnsi="Arial" w:cs="Arial"/>
          <w:color w:val="606060"/>
        </w:rPr>
        <w:t xml:space="preserve"> </w:t>
      </w:r>
      <w:proofErr w:type="gramStart"/>
      <w:r w:rsidRPr="00ED6F08">
        <w:rPr>
          <w:rFonts w:ascii="Arial" w:hAnsi="Arial" w:cs="Arial"/>
          <w:color w:val="606060"/>
        </w:rPr>
        <w:t>understand</w:t>
      </w:r>
      <w:proofErr w:type="gramEnd"/>
      <w:r w:rsidRPr="00ED6F08">
        <w:rPr>
          <w:rFonts w:ascii="Arial" w:hAnsi="Arial" w:cs="Arial"/>
          <w:color w:val="606060"/>
        </w:rPr>
        <w:t xml:space="preserve"> the value of being around others and feel a strong emotional connection to helping those that are unable to help themselves.</w:t>
      </w:r>
    </w:p>
    <w:p w:rsidR="00ED6F08" w:rsidRPr="00ED6F08" w:rsidRDefault="00ED6F08" w:rsidP="00ED6F08">
      <w:pPr>
        <w:spacing w:before="100" w:beforeAutospacing="1" w:afterAutospacing="1" w:line="360" w:lineRule="auto"/>
        <w:rPr>
          <w:rFonts w:ascii="Arial" w:hAnsi="Arial" w:cs="Arial"/>
          <w:color w:val="606060"/>
        </w:rPr>
      </w:pPr>
      <w:r w:rsidRPr="00ED6F08">
        <w:rPr>
          <w:rFonts w:ascii="Arial" w:hAnsi="Arial" w:cs="Arial"/>
          <w:color w:val="606060"/>
        </w:rPr>
        <w:t xml:space="preserve">This is not to say that we as a group are a bunch of bleeding hearts that will give away our hard-earned preps to anyone who comes asking.  </w:t>
      </w:r>
      <w:proofErr w:type="gramStart"/>
      <w:r w:rsidRPr="00ED6F08">
        <w:rPr>
          <w:rFonts w:ascii="Arial" w:hAnsi="Arial" w:cs="Arial"/>
          <w:color w:val="606060"/>
        </w:rPr>
        <w:t>Quite the contrary.</w:t>
      </w:r>
      <w:proofErr w:type="gramEnd"/>
      <w:r w:rsidRPr="00ED6F08">
        <w:rPr>
          <w:rFonts w:ascii="Arial" w:hAnsi="Arial" w:cs="Arial"/>
          <w:color w:val="606060"/>
        </w:rPr>
        <w:t>  What it does mean is that we show compassion for those that are disabled, elderly, ill or simply lack the financial means to do more than a modicum of preparations.  From these individuals we will seek knowledge and skills rather than physical possessions.</w:t>
      </w:r>
    </w:p>
    <w:p w:rsidR="00ED6F08" w:rsidRPr="00ED6F08" w:rsidRDefault="00ED6F08" w:rsidP="00ED6F08">
      <w:pPr>
        <w:spacing w:before="100" w:beforeAutospacing="1" w:after="100" w:afterAutospacing="1" w:line="360" w:lineRule="auto"/>
        <w:outlineLvl w:val="3"/>
        <w:rPr>
          <w:rFonts w:ascii="Arial" w:hAnsi="Arial" w:cs="Arial"/>
          <w:b/>
          <w:bCs/>
          <w:color w:val="606060"/>
        </w:rPr>
      </w:pPr>
      <w:r w:rsidRPr="00ED6F08">
        <w:rPr>
          <w:rFonts w:ascii="Arial" w:hAnsi="Arial" w:cs="Arial"/>
          <w:b/>
          <w:bCs/>
          <w:color w:val="606060"/>
        </w:rPr>
        <w:t>6.  Stay Physically and Mentally Fit</w:t>
      </w:r>
    </w:p>
    <w:p w:rsidR="00ED6F08" w:rsidRPr="00ED6F08" w:rsidRDefault="00ED6F08" w:rsidP="00ED6F08">
      <w:pPr>
        <w:spacing w:beforeAutospacing="1" w:after="100" w:afterAutospacing="1" w:line="360" w:lineRule="auto"/>
        <w:rPr>
          <w:rFonts w:ascii="Arial" w:hAnsi="Arial" w:cs="Arial"/>
          <w:color w:val="606060"/>
        </w:rPr>
      </w:pPr>
      <w:r w:rsidRPr="00ED6F08">
        <w:rPr>
          <w:rFonts w:ascii="Arial" w:hAnsi="Arial" w:cs="Arial"/>
          <w:color w:val="606060"/>
        </w:rPr>
        <w:t>To stay on top of the game, we must be able to move around freely and in an unencumbered manner.  This means we must get regular exercise now so that we will be physically fit if we ever have to face an evacuation of bug-out situation.  We must also stay nimble of mind so that rational decisions can be made quickly under the most adverse of circumstances.</w:t>
      </w:r>
    </w:p>
    <w:p w:rsidR="00ED6F08" w:rsidRPr="00ED6F08" w:rsidRDefault="00ED6F08" w:rsidP="00ED6F08">
      <w:pPr>
        <w:spacing w:before="100" w:beforeAutospacing="1" w:afterAutospacing="1" w:line="360" w:lineRule="auto"/>
        <w:rPr>
          <w:rFonts w:ascii="Arial" w:hAnsi="Arial" w:cs="Arial"/>
          <w:color w:val="606060"/>
        </w:rPr>
      </w:pPr>
      <w:r w:rsidRPr="00ED6F08">
        <w:rPr>
          <w:rFonts w:ascii="Arial" w:hAnsi="Arial" w:cs="Arial"/>
          <w:color w:val="606060"/>
        </w:rPr>
        <w:t xml:space="preserve">Most </w:t>
      </w:r>
      <w:proofErr w:type="spellStart"/>
      <w:r w:rsidRPr="00ED6F08">
        <w:rPr>
          <w:rFonts w:ascii="Arial" w:hAnsi="Arial" w:cs="Arial"/>
          <w:color w:val="606060"/>
        </w:rPr>
        <w:t>Prepper’s</w:t>
      </w:r>
      <w:proofErr w:type="spellEnd"/>
      <w:r w:rsidRPr="00ED6F08">
        <w:rPr>
          <w:rFonts w:ascii="Arial" w:hAnsi="Arial" w:cs="Arial"/>
          <w:color w:val="606060"/>
        </w:rPr>
        <w:t xml:space="preserve"> </w:t>
      </w:r>
      <w:proofErr w:type="gramStart"/>
      <w:r w:rsidRPr="00ED6F08">
        <w:rPr>
          <w:rFonts w:ascii="Arial" w:hAnsi="Arial" w:cs="Arial"/>
          <w:color w:val="606060"/>
        </w:rPr>
        <w:t>know</w:t>
      </w:r>
      <w:proofErr w:type="gramEnd"/>
      <w:r w:rsidRPr="00ED6F08">
        <w:rPr>
          <w:rFonts w:ascii="Arial" w:hAnsi="Arial" w:cs="Arial"/>
          <w:color w:val="606060"/>
        </w:rPr>
        <w:t xml:space="preserve"> this and work toward a goal of physical and mental fitness each and every day of their lives.</w:t>
      </w:r>
    </w:p>
    <w:p w:rsidR="00ED6F08" w:rsidRPr="00ED6F08" w:rsidRDefault="00ED6F08" w:rsidP="00ED6F08">
      <w:pPr>
        <w:spacing w:before="100" w:beforeAutospacing="1" w:after="100" w:afterAutospacing="1" w:line="360" w:lineRule="auto"/>
        <w:outlineLvl w:val="3"/>
        <w:rPr>
          <w:rFonts w:ascii="Arial" w:hAnsi="Arial" w:cs="Arial"/>
          <w:b/>
          <w:bCs/>
          <w:color w:val="606060"/>
        </w:rPr>
      </w:pPr>
      <w:r w:rsidRPr="00ED6F08">
        <w:rPr>
          <w:rFonts w:ascii="Arial" w:hAnsi="Arial" w:cs="Arial"/>
          <w:b/>
          <w:bCs/>
          <w:color w:val="606060"/>
        </w:rPr>
        <w:t>7.  Are Critical Thinkers</w:t>
      </w:r>
    </w:p>
    <w:p w:rsidR="00ED6F08" w:rsidRPr="00ED6F08" w:rsidRDefault="00ED6F08" w:rsidP="00ED6F08">
      <w:pPr>
        <w:spacing w:beforeAutospacing="1" w:afterAutospacing="1" w:line="360" w:lineRule="auto"/>
        <w:rPr>
          <w:rFonts w:ascii="Arial" w:hAnsi="Arial" w:cs="Arial"/>
          <w:color w:val="606060"/>
        </w:rPr>
      </w:pPr>
      <w:r w:rsidRPr="00ED6F08">
        <w:rPr>
          <w:rFonts w:ascii="Arial" w:hAnsi="Arial" w:cs="Arial"/>
          <w:color w:val="606060"/>
        </w:rPr>
        <w:t xml:space="preserve">Critical thinking is the ability to think clearly and rationally. For some this comes naturally, but for most, this is an acquired skill that is honed by the thoughtful examination of risks and rewards before coming to a logical and decisive solution to a problem.  By considering various catastrophic scenarios in advance, </w:t>
      </w:r>
      <w:proofErr w:type="spellStart"/>
      <w:r w:rsidRPr="00ED6F08">
        <w:rPr>
          <w:rFonts w:ascii="Arial" w:hAnsi="Arial" w:cs="Arial"/>
          <w:color w:val="606060"/>
        </w:rPr>
        <w:t>Prepper’s</w:t>
      </w:r>
      <w:proofErr w:type="spellEnd"/>
      <w:r w:rsidRPr="00ED6F08">
        <w:rPr>
          <w:rFonts w:ascii="Arial" w:hAnsi="Arial" w:cs="Arial"/>
          <w:color w:val="606060"/>
        </w:rPr>
        <w:t xml:space="preserve"> make plans for dealing with the risks most inherent to their geographical location and personal circumstances.</w:t>
      </w:r>
    </w:p>
    <w:p w:rsidR="00ED6F08" w:rsidRPr="00ED6F08" w:rsidRDefault="00ED6F08" w:rsidP="00ED6F08">
      <w:pPr>
        <w:spacing w:before="100" w:beforeAutospacing="1" w:after="100" w:afterAutospacing="1" w:line="360" w:lineRule="auto"/>
        <w:outlineLvl w:val="3"/>
        <w:rPr>
          <w:rFonts w:ascii="Arial" w:hAnsi="Arial" w:cs="Arial"/>
          <w:b/>
          <w:bCs/>
          <w:color w:val="606060"/>
        </w:rPr>
      </w:pPr>
      <w:r w:rsidRPr="00ED6F08">
        <w:rPr>
          <w:rFonts w:ascii="Arial" w:hAnsi="Arial" w:cs="Arial"/>
          <w:b/>
          <w:bCs/>
          <w:color w:val="606060"/>
        </w:rPr>
        <w:t>8.  Know How to Drive a Hard Bargain</w:t>
      </w:r>
    </w:p>
    <w:p w:rsidR="00ED6F08" w:rsidRPr="00ED6F08" w:rsidRDefault="00ED6F08" w:rsidP="00ED6F08">
      <w:pPr>
        <w:spacing w:beforeAutospacing="1" w:after="100" w:afterAutospacing="1" w:line="360" w:lineRule="auto"/>
        <w:rPr>
          <w:rFonts w:ascii="Arial" w:hAnsi="Arial" w:cs="Arial"/>
          <w:color w:val="606060"/>
        </w:rPr>
      </w:pPr>
      <w:r w:rsidRPr="00ED6F08">
        <w:rPr>
          <w:rFonts w:ascii="Arial" w:hAnsi="Arial" w:cs="Arial"/>
          <w:color w:val="606060"/>
        </w:rPr>
        <w:t xml:space="preserve">With very few exceptions, the </w:t>
      </w:r>
      <w:proofErr w:type="spellStart"/>
      <w:r w:rsidRPr="00ED6F08">
        <w:rPr>
          <w:rFonts w:ascii="Arial" w:hAnsi="Arial" w:cs="Arial"/>
          <w:color w:val="606060"/>
        </w:rPr>
        <w:t>Preppers</w:t>
      </w:r>
      <w:proofErr w:type="spellEnd"/>
      <w:r w:rsidRPr="00ED6F08">
        <w:rPr>
          <w:rFonts w:ascii="Arial" w:hAnsi="Arial" w:cs="Arial"/>
          <w:color w:val="606060"/>
        </w:rPr>
        <w:t xml:space="preserve"> I know live within the confines of a budget.  In addition to funding their daily life and daily activities, they must fund the acquisition of supplies, outdoor gear, water storage facilities and extra food.  They do this by shopping for bargains, searching for used items at thrift stores and garage sales, and by trading those items they no longer need for items they do.</w:t>
      </w:r>
    </w:p>
    <w:p w:rsidR="00ED6F08" w:rsidRPr="00ED6F08" w:rsidRDefault="00ED6F08" w:rsidP="00ED6F08">
      <w:pPr>
        <w:spacing w:before="100" w:beforeAutospacing="1" w:afterAutospacing="1" w:line="360" w:lineRule="auto"/>
        <w:rPr>
          <w:rFonts w:ascii="Arial" w:hAnsi="Arial" w:cs="Arial"/>
          <w:color w:val="606060"/>
        </w:rPr>
      </w:pPr>
      <w:r w:rsidRPr="00ED6F08">
        <w:rPr>
          <w:rFonts w:ascii="Arial" w:hAnsi="Arial" w:cs="Arial"/>
          <w:color w:val="606060"/>
        </w:rPr>
        <w:lastRenderedPageBreak/>
        <w:t>They practice the skill of bartering services for goods and goods for services.  By doing so, they are able to acquire what they need not only for now, but for long term survival.</w:t>
      </w:r>
    </w:p>
    <w:p w:rsidR="00ED6F08" w:rsidRPr="00ED6F08" w:rsidRDefault="00ED6F08" w:rsidP="00ED6F08">
      <w:pPr>
        <w:spacing w:before="100" w:beforeAutospacing="1" w:after="100" w:afterAutospacing="1" w:line="360" w:lineRule="auto"/>
        <w:outlineLvl w:val="3"/>
        <w:rPr>
          <w:rFonts w:ascii="Arial" w:hAnsi="Arial" w:cs="Arial"/>
          <w:b/>
          <w:bCs/>
          <w:color w:val="606060"/>
        </w:rPr>
      </w:pPr>
      <w:r w:rsidRPr="00ED6F08">
        <w:rPr>
          <w:rFonts w:ascii="Arial" w:hAnsi="Arial" w:cs="Arial"/>
          <w:b/>
          <w:bCs/>
          <w:color w:val="606060"/>
        </w:rPr>
        <w:t>9.  Understand the Value of Networking</w:t>
      </w:r>
    </w:p>
    <w:p w:rsidR="00ED6F08" w:rsidRPr="00ED6F08" w:rsidRDefault="00ED6F08" w:rsidP="00ED6F08">
      <w:pPr>
        <w:spacing w:beforeAutospacing="1" w:after="100" w:afterAutospacing="1" w:line="360" w:lineRule="auto"/>
        <w:rPr>
          <w:rFonts w:ascii="Arial" w:hAnsi="Arial" w:cs="Arial"/>
          <w:color w:val="606060"/>
        </w:rPr>
      </w:pPr>
      <w:proofErr w:type="spellStart"/>
      <w:r w:rsidRPr="00ED6F08">
        <w:rPr>
          <w:rFonts w:ascii="Arial" w:hAnsi="Arial" w:cs="Arial"/>
          <w:color w:val="606060"/>
        </w:rPr>
        <w:t>Preppers</w:t>
      </w:r>
      <w:proofErr w:type="spellEnd"/>
      <w:r w:rsidRPr="00ED6F08">
        <w:rPr>
          <w:rFonts w:ascii="Arial" w:hAnsi="Arial" w:cs="Arial"/>
          <w:color w:val="606060"/>
        </w:rPr>
        <w:t xml:space="preserve"> understand that not everyone knows everything and not everyone has every single skill they will need to prevail.  For that reason, they surround themselves with other forward thinking and </w:t>
      </w:r>
      <w:proofErr w:type="spellStart"/>
      <w:r w:rsidRPr="00ED6F08">
        <w:rPr>
          <w:rFonts w:ascii="Arial" w:hAnsi="Arial" w:cs="Arial"/>
          <w:color w:val="606060"/>
        </w:rPr>
        <w:t>like minded</w:t>
      </w:r>
      <w:proofErr w:type="spellEnd"/>
      <w:r w:rsidRPr="00ED6F08">
        <w:rPr>
          <w:rFonts w:ascii="Arial" w:hAnsi="Arial" w:cs="Arial"/>
          <w:color w:val="606060"/>
        </w:rPr>
        <w:t xml:space="preserve"> individuals.  Some of these individuals may be local and others may only be accessible virtually over the internet.</w:t>
      </w:r>
    </w:p>
    <w:p w:rsidR="00ED6F08" w:rsidRPr="00ED6F08" w:rsidRDefault="00ED6F08" w:rsidP="00ED6F08">
      <w:pPr>
        <w:spacing w:before="100" w:beforeAutospacing="1" w:afterAutospacing="1" w:line="360" w:lineRule="auto"/>
        <w:rPr>
          <w:rFonts w:ascii="Arial" w:hAnsi="Arial" w:cs="Arial"/>
          <w:color w:val="606060"/>
        </w:rPr>
      </w:pPr>
      <w:r w:rsidRPr="00ED6F08">
        <w:rPr>
          <w:rFonts w:ascii="Arial" w:hAnsi="Arial" w:cs="Arial"/>
          <w:color w:val="606060"/>
        </w:rPr>
        <w:t xml:space="preserve">Regardless of where they are located, the vast majority of </w:t>
      </w:r>
      <w:proofErr w:type="spellStart"/>
      <w:r w:rsidRPr="00ED6F08">
        <w:rPr>
          <w:rFonts w:ascii="Arial" w:hAnsi="Arial" w:cs="Arial"/>
          <w:color w:val="606060"/>
        </w:rPr>
        <w:t>Preppers</w:t>
      </w:r>
      <w:proofErr w:type="spellEnd"/>
      <w:r w:rsidRPr="00ED6F08">
        <w:rPr>
          <w:rFonts w:ascii="Arial" w:hAnsi="Arial" w:cs="Arial"/>
          <w:color w:val="606060"/>
        </w:rPr>
        <w:t xml:space="preserve"> seek others in a respectful and open-minded manner.  They know that when the going gets tough, they will have someone to share with and together they will watch each other’s backs.</w:t>
      </w:r>
    </w:p>
    <w:p w:rsidR="00ED6F08" w:rsidRPr="00ED6F08" w:rsidRDefault="00ED6F08" w:rsidP="00ED6F08">
      <w:pPr>
        <w:spacing w:before="100" w:beforeAutospacing="1" w:after="100" w:afterAutospacing="1" w:line="360" w:lineRule="auto"/>
        <w:outlineLvl w:val="3"/>
        <w:rPr>
          <w:rFonts w:ascii="Arial" w:hAnsi="Arial" w:cs="Arial"/>
          <w:b/>
          <w:bCs/>
          <w:color w:val="606060"/>
        </w:rPr>
      </w:pPr>
      <w:r w:rsidRPr="00ED6F08">
        <w:rPr>
          <w:rFonts w:ascii="Arial" w:hAnsi="Arial" w:cs="Arial"/>
          <w:b/>
          <w:bCs/>
          <w:color w:val="606060"/>
        </w:rPr>
        <w:t>10.  Have Faith</w:t>
      </w:r>
    </w:p>
    <w:p w:rsidR="00ED6F08" w:rsidRPr="00ED6F08" w:rsidRDefault="00ED6F08" w:rsidP="00ED6F08">
      <w:pPr>
        <w:spacing w:beforeAutospacing="1" w:after="100" w:afterAutospacing="1" w:line="360" w:lineRule="auto"/>
        <w:rPr>
          <w:rFonts w:ascii="Arial" w:hAnsi="Arial" w:cs="Arial"/>
          <w:color w:val="606060"/>
        </w:rPr>
      </w:pPr>
      <w:r w:rsidRPr="00ED6F08">
        <w:rPr>
          <w:rFonts w:ascii="Arial" w:hAnsi="Arial" w:cs="Arial"/>
          <w:color w:val="606060"/>
        </w:rPr>
        <w:t>Having faith and having optimism go hand in hand.  Whether that faith is tied to organized religion or not, it is there none the less.  Coupled with the will to live, having faith is what keeps us going.  It allows us to put one foot in front of the other and to keep moving forward, one baby step at a time.  Some will pray while others will quietly reflect in their own manner.</w:t>
      </w:r>
    </w:p>
    <w:p w:rsidR="00ED6F08" w:rsidRPr="00ED6F08" w:rsidRDefault="00ED6F08" w:rsidP="00ED6F08">
      <w:pPr>
        <w:spacing w:before="100" w:beforeAutospacing="1" w:afterAutospacing="1" w:line="360" w:lineRule="auto"/>
        <w:rPr>
          <w:rFonts w:ascii="Arial" w:hAnsi="Arial" w:cs="Arial"/>
          <w:color w:val="606060"/>
        </w:rPr>
      </w:pPr>
      <w:r w:rsidRPr="00ED6F08">
        <w:rPr>
          <w:rFonts w:ascii="Arial" w:hAnsi="Arial" w:cs="Arial"/>
          <w:color w:val="606060"/>
        </w:rPr>
        <w:t xml:space="preserve">Faith is important and most if not all </w:t>
      </w:r>
      <w:proofErr w:type="spellStart"/>
      <w:r w:rsidRPr="00ED6F08">
        <w:rPr>
          <w:rFonts w:ascii="Arial" w:hAnsi="Arial" w:cs="Arial"/>
          <w:color w:val="606060"/>
        </w:rPr>
        <w:t>Prepper’s</w:t>
      </w:r>
      <w:proofErr w:type="spellEnd"/>
      <w:r w:rsidRPr="00ED6F08">
        <w:rPr>
          <w:rFonts w:ascii="Arial" w:hAnsi="Arial" w:cs="Arial"/>
          <w:color w:val="606060"/>
        </w:rPr>
        <w:t xml:space="preserve"> have faith.</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F08"/>
    <w:rsid w:val="000F661F"/>
    <w:rsid w:val="001B33F3"/>
    <w:rsid w:val="004A7022"/>
    <w:rsid w:val="007B362F"/>
    <w:rsid w:val="00ED6F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6F08"/>
    <w:rPr>
      <w:rFonts w:ascii="Tahoma" w:hAnsi="Tahoma" w:cs="Tahoma"/>
      <w:sz w:val="16"/>
      <w:szCs w:val="16"/>
    </w:rPr>
  </w:style>
  <w:style w:type="character" w:customStyle="1" w:styleId="BalloonTextChar">
    <w:name w:val="Balloon Text Char"/>
    <w:basedOn w:val="DefaultParagraphFont"/>
    <w:link w:val="BalloonText"/>
    <w:uiPriority w:val="99"/>
    <w:semiHidden/>
    <w:rsid w:val="00ED6F0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6F08"/>
    <w:rPr>
      <w:rFonts w:ascii="Tahoma" w:hAnsi="Tahoma" w:cs="Tahoma"/>
      <w:sz w:val="16"/>
      <w:szCs w:val="16"/>
    </w:rPr>
  </w:style>
  <w:style w:type="character" w:customStyle="1" w:styleId="BalloonTextChar">
    <w:name w:val="Balloon Text Char"/>
    <w:basedOn w:val="DefaultParagraphFont"/>
    <w:link w:val="BalloonText"/>
    <w:uiPriority w:val="99"/>
    <w:semiHidden/>
    <w:rsid w:val="00ED6F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9764375">
      <w:bodyDiv w:val="1"/>
      <w:marLeft w:val="0"/>
      <w:marRight w:val="0"/>
      <w:marTop w:val="0"/>
      <w:marBottom w:val="0"/>
      <w:divBdr>
        <w:top w:val="none" w:sz="0" w:space="0" w:color="auto"/>
        <w:left w:val="none" w:sz="0" w:space="0" w:color="auto"/>
        <w:bottom w:val="none" w:sz="0" w:space="0" w:color="auto"/>
        <w:right w:val="none" w:sz="0" w:space="0" w:color="auto"/>
      </w:divBdr>
      <w:divsChild>
        <w:div w:id="616569536">
          <w:marLeft w:val="0"/>
          <w:marRight w:val="0"/>
          <w:marTop w:val="0"/>
          <w:marBottom w:val="0"/>
          <w:divBdr>
            <w:top w:val="none" w:sz="0" w:space="0" w:color="auto"/>
            <w:left w:val="none" w:sz="0" w:space="0" w:color="auto"/>
            <w:bottom w:val="none" w:sz="0" w:space="0" w:color="auto"/>
            <w:right w:val="none" w:sz="0" w:space="0" w:color="auto"/>
          </w:divBdr>
          <w:divsChild>
            <w:div w:id="1406756839">
              <w:marLeft w:val="0"/>
              <w:marRight w:val="0"/>
              <w:marTop w:val="0"/>
              <w:marBottom w:val="0"/>
              <w:divBdr>
                <w:top w:val="none" w:sz="0" w:space="0" w:color="auto"/>
                <w:left w:val="none" w:sz="0" w:space="0" w:color="auto"/>
                <w:bottom w:val="none" w:sz="0" w:space="0" w:color="auto"/>
                <w:right w:val="none" w:sz="0" w:space="0" w:color="auto"/>
              </w:divBdr>
              <w:divsChild>
                <w:div w:id="468942639">
                  <w:marLeft w:val="0"/>
                  <w:marRight w:val="0"/>
                  <w:marTop w:val="0"/>
                  <w:marBottom w:val="0"/>
                  <w:divBdr>
                    <w:top w:val="none" w:sz="0" w:space="0" w:color="auto"/>
                    <w:left w:val="none" w:sz="0" w:space="0" w:color="auto"/>
                    <w:bottom w:val="none" w:sz="0" w:space="0" w:color="auto"/>
                    <w:right w:val="none" w:sz="0" w:space="0" w:color="auto"/>
                  </w:divBdr>
                  <w:divsChild>
                    <w:div w:id="940914973">
                      <w:marLeft w:val="0"/>
                      <w:marRight w:val="0"/>
                      <w:marTop w:val="0"/>
                      <w:marBottom w:val="0"/>
                      <w:divBdr>
                        <w:top w:val="none" w:sz="0" w:space="0" w:color="auto"/>
                        <w:left w:val="none" w:sz="0" w:space="0" w:color="auto"/>
                        <w:bottom w:val="none" w:sz="0" w:space="0" w:color="auto"/>
                        <w:right w:val="none" w:sz="0" w:space="0" w:color="auto"/>
                      </w:divBdr>
                      <w:divsChild>
                        <w:div w:id="2031763051">
                          <w:marLeft w:val="0"/>
                          <w:marRight w:val="0"/>
                          <w:marTop w:val="0"/>
                          <w:marBottom w:val="0"/>
                          <w:divBdr>
                            <w:top w:val="none" w:sz="0" w:space="0" w:color="auto"/>
                            <w:left w:val="none" w:sz="0" w:space="0" w:color="auto"/>
                            <w:bottom w:val="none" w:sz="0" w:space="0" w:color="auto"/>
                            <w:right w:val="none" w:sz="0" w:space="0" w:color="auto"/>
                          </w:divBdr>
                          <w:divsChild>
                            <w:div w:id="861475180">
                              <w:marLeft w:val="0"/>
                              <w:marRight w:val="0"/>
                              <w:marTop w:val="0"/>
                              <w:marBottom w:val="0"/>
                              <w:divBdr>
                                <w:top w:val="none" w:sz="0" w:space="0" w:color="auto"/>
                                <w:left w:val="none" w:sz="0" w:space="0" w:color="auto"/>
                                <w:bottom w:val="none" w:sz="0" w:space="0" w:color="auto"/>
                                <w:right w:val="none" w:sz="0" w:space="0" w:color="auto"/>
                              </w:divBdr>
                              <w:divsChild>
                                <w:div w:id="1137844908">
                                  <w:marLeft w:val="0"/>
                                  <w:marRight w:val="0"/>
                                  <w:marTop w:val="0"/>
                                  <w:marBottom w:val="0"/>
                                  <w:divBdr>
                                    <w:top w:val="none" w:sz="0" w:space="0" w:color="auto"/>
                                    <w:left w:val="none" w:sz="0" w:space="0" w:color="auto"/>
                                    <w:bottom w:val="none" w:sz="0" w:space="0" w:color="auto"/>
                                    <w:right w:val="none" w:sz="0" w:space="0" w:color="auto"/>
                                  </w:divBdr>
                                  <w:divsChild>
                                    <w:div w:id="1469320431">
                                      <w:marLeft w:val="0"/>
                                      <w:marRight w:val="0"/>
                                      <w:marTop w:val="0"/>
                                      <w:marBottom w:val="0"/>
                                      <w:divBdr>
                                        <w:top w:val="none" w:sz="0" w:space="0" w:color="auto"/>
                                        <w:left w:val="none" w:sz="0" w:space="0" w:color="auto"/>
                                        <w:bottom w:val="none" w:sz="0" w:space="0" w:color="auto"/>
                                        <w:right w:val="none" w:sz="0" w:space="0" w:color="auto"/>
                                      </w:divBdr>
                                      <w:divsChild>
                                        <w:div w:id="527571361">
                                          <w:marLeft w:val="0"/>
                                          <w:marRight w:val="0"/>
                                          <w:marTop w:val="0"/>
                                          <w:marBottom w:val="0"/>
                                          <w:divBdr>
                                            <w:top w:val="none" w:sz="0" w:space="0" w:color="auto"/>
                                            <w:left w:val="none" w:sz="0" w:space="0" w:color="auto"/>
                                            <w:bottom w:val="none" w:sz="0" w:space="0" w:color="auto"/>
                                            <w:right w:val="none" w:sz="0" w:space="0" w:color="auto"/>
                                          </w:divBdr>
                                          <w:divsChild>
                                            <w:div w:id="555823107">
                                              <w:blockQuote w:val="1"/>
                                              <w:marLeft w:val="720"/>
                                              <w:marRight w:val="720"/>
                                              <w:marTop w:val="100"/>
                                              <w:marBottom w:val="100"/>
                                              <w:divBdr>
                                                <w:top w:val="none" w:sz="0" w:space="0" w:color="auto"/>
                                                <w:left w:val="none" w:sz="0" w:space="0" w:color="auto"/>
                                                <w:bottom w:val="none" w:sz="0" w:space="0" w:color="auto"/>
                                                <w:right w:val="none" w:sz="0" w:space="0" w:color="auto"/>
                                              </w:divBdr>
                                            </w:div>
                                            <w:div w:id="1911384471">
                                              <w:blockQuote w:val="1"/>
                                              <w:marLeft w:val="720"/>
                                              <w:marRight w:val="720"/>
                                              <w:marTop w:val="100"/>
                                              <w:marBottom w:val="100"/>
                                              <w:divBdr>
                                                <w:top w:val="none" w:sz="0" w:space="0" w:color="auto"/>
                                                <w:left w:val="none" w:sz="0" w:space="0" w:color="auto"/>
                                                <w:bottom w:val="none" w:sz="0" w:space="0" w:color="auto"/>
                                                <w:right w:val="none" w:sz="0" w:space="0" w:color="auto"/>
                                              </w:divBdr>
                                            </w:div>
                                            <w:div w:id="164889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488470885">
                                              <w:blockQuote w:val="1"/>
                                              <w:marLeft w:val="720"/>
                                              <w:marRight w:val="720"/>
                                              <w:marTop w:val="100"/>
                                              <w:marBottom w:val="100"/>
                                              <w:divBdr>
                                                <w:top w:val="none" w:sz="0" w:space="0" w:color="auto"/>
                                                <w:left w:val="none" w:sz="0" w:space="0" w:color="auto"/>
                                                <w:bottom w:val="none" w:sz="0" w:space="0" w:color="auto"/>
                                                <w:right w:val="none" w:sz="0" w:space="0" w:color="auto"/>
                                              </w:divBdr>
                                            </w:div>
                                            <w:div w:id="502431553">
                                              <w:blockQuote w:val="1"/>
                                              <w:marLeft w:val="720"/>
                                              <w:marRight w:val="720"/>
                                              <w:marTop w:val="100"/>
                                              <w:marBottom w:val="100"/>
                                              <w:divBdr>
                                                <w:top w:val="none" w:sz="0" w:space="0" w:color="auto"/>
                                                <w:left w:val="none" w:sz="0" w:space="0" w:color="auto"/>
                                                <w:bottom w:val="none" w:sz="0" w:space="0" w:color="auto"/>
                                                <w:right w:val="none" w:sz="0" w:space="0" w:color="auto"/>
                                              </w:divBdr>
                                            </w:div>
                                            <w:div w:id="165439952">
                                              <w:blockQuote w:val="1"/>
                                              <w:marLeft w:val="720"/>
                                              <w:marRight w:val="720"/>
                                              <w:marTop w:val="100"/>
                                              <w:marBottom w:val="100"/>
                                              <w:divBdr>
                                                <w:top w:val="none" w:sz="0" w:space="0" w:color="auto"/>
                                                <w:left w:val="none" w:sz="0" w:space="0" w:color="auto"/>
                                                <w:bottom w:val="none" w:sz="0" w:space="0" w:color="auto"/>
                                                <w:right w:val="none" w:sz="0" w:space="0" w:color="auto"/>
                                              </w:divBdr>
                                            </w:div>
                                            <w:div w:id="7757614">
                                              <w:blockQuote w:val="1"/>
                                              <w:marLeft w:val="720"/>
                                              <w:marRight w:val="720"/>
                                              <w:marTop w:val="100"/>
                                              <w:marBottom w:val="100"/>
                                              <w:divBdr>
                                                <w:top w:val="none" w:sz="0" w:space="0" w:color="auto"/>
                                                <w:left w:val="none" w:sz="0" w:space="0" w:color="auto"/>
                                                <w:bottom w:val="none" w:sz="0" w:space="0" w:color="auto"/>
                                                <w:right w:val="none" w:sz="0" w:space="0" w:color="auto"/>
                                              </w:divBdr>
                                            </w:div>
                                            <w:div w:id="139159418">
                                              <w:blockQuote w:val="1"/>
                                              <w:marLeft w:val="720"/>
                                              <w:marRight w:val="720"/>
                                              <w:marTop w:val="100"/>
                                              <w:marBottom w:val="100"/>
                                              <w:divBdr>
                                                <w:top w:val="none" w:sz="0" w:space="0" w:color="auto"/>
                                                <w:left w:val="none" w:sz="0" w:space="0" w:color="auto"/>
                                                <w:bottom w:val="none" w:sz="0" w:space="0" w:color="auto"/>
                                                <w:right w:val="none" w:sz="0" w:space="0" w:color="auto"/>
                                              </w:divBdr>
                                            </w:div>
                                            <w:div w:id="1804230532">
                                              <w:blockQuote w:val="1"/>
                                              <w:marLeft w:val="720"/>
                                              <w:marRight w:val="720"/>
                                              <w:marTop w:val="100"/>
                                              <w:marBottom w:val="100"/>
                                              <w:divBdr>
                                                <w:top w:val="none" w:sz="0" w:space="0" w:color="auto"/>
                                                <w:left w:val="none" w:sz="0" w:space="0" w:color="auto"/>
                                                <w:bottom w:val="none" w:sz="0" w:space="0" w:color="auto"/>
                                                <w:right w:val="none" w:sz="0" w:space="0" w:color="auto"/>
                                              </w:divBdr>
                                            </w:div>
                                            <w:div w:id="17861930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backdoorsurvival.us2.list-manage.com/track/click?u=10dbfb95b10b0055960e52187&amp;id=9f7e67e039&amp;e=df60b90657" TargetMode="External"/><Relationship Id="rId5" Type="http://schemas.openxmlformats.org/officeDocument/2006/relationships/hyperlink" Target="http://backdoorsurvival.us2.list-manage.com/track/click?u=10dbfb95b10b0055960e52187&amp;id=3e403a400e&amp;e=df60b9065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938</Words>
  <Characters>5353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2013-09-17T20:57:00Z</dcterms:created>
  <dcterms:modified xsi:type="dcterms:W3CDTF">2013-09-17T20:57:00Z</dcterms:modified>
</cp:coreProperties>
</file>