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128E" w:rsidRPr="00BF128E" w:rsidRDefault="00BF128E" w:rsidP="00BF128E">
      <w:pPr>
        <w:pStyle w:val="NormalWeb"/>
        <w:jc w:val="center"/>
        <w:rPr>
          <w:b/>
          <w:sz w:val="40"/>
          <w:szCs w:val="40"/>
        </w:rPr>
      </w:pPr>
      <w:bookmarkStart w:id="0" w:name="_GoBack"/>
      <w:bookmarkEnd w:id="0"/>
      <w:r w:rsidRPr="00BF128E">
        <w:rPr>
          <w:b/>
          <w:sz w:val="40"/>
          <w:szCs w:val="40"/>
        </w:rPr>
        <w:t>HOW TO DESIGN A PET SAFETY KIT</w:t>
      </w:r>
    </w:p>
    <w:p w:rsidR="00BF128E" w:rsidRPr="00BF128E" w:rsidRDefault="00BF128E" w:rsidP="00BF128E">
      <w:pPr>
        <w:pStyle w:val="NormalWeb"/>
        <w:rPr>
          <w:b/>
          <w:sz w:val="28"/>
          <w:szCs w:val="28"/>
        </w:rPr>
      </w:pPr>
      <w:r>
        <w:br/>
      </w:r>
      <w:r w:rsidRPr="00BF128E">
        <w:rPr>
          <w:b/>
          <w:sz w:val="28"/>
          <w:szCs w:val="28"/>
        </w:rPr>
        <w:t xml:space="preserve">After you’ve stocked yourself with supplies, it’s time to take care of the pets </w:t>
      </w:r>
      <w:proofErr w:type="gramStart"/>
      <w:r w:rsidRPr="00BF128E">
        <w:rPr>
          <w:b/>
          <w:sz w:val="28"/>
          <w:szCs w:val="28"/>
        </w:rPr>
        <w:t>who</w:t>
      </w:r>
      <w:proofErr w:type="gramEnd"/>
      <w:r w:rsidRPr="00BF128E">
        <w:rPr>
          <w:b/>
          <w:sz w:val="28"/>
          <w:szCs w:val="28"/>
        </w:rPr>
        <w:t xml:space="preserve"> depend on you for their daily survival. Many of the supplies in your own first aid kit can be used to treat an injured pet. Your survival kit will also sustain your pet if you are lost or stranded at home together. </w:t>
      </w:r>
      <w:r w:rsidRPr="00BF128E">
        <w:rPr>
          <w:b/>
          <w:sz w:val="28"/>
          <w:szCs w:val="28"/>
        </w:rPr>
        <w:br/>
        <w:t>A pet safety kit includes a variety of pet-specific supplies to help keep your pet safe during an emergency. Store your pet safety kit in an easily transportable container. Supplies should include the following:</w:t>
      </w:r>
      <w:r w:rsidRPr="00BF128E">
        <w:rPr>
          <w:b/>
          <w:sz w:val="28"/>
          <w:szCs w:val="28"/>
        </w:rPr>
        <w:br/>
        <w:t xml:space="preserve">-Recent pictures of your pet (in the kit, in addition to carrying copies on your person) </w:t>
      </w:r>
      <w:r w:rsidRPr="00BF128E">
        <w:rPr>
          <w:b/>
          <w:sz w:val="28"/>
          <w:szCs w:val="28"/>
        </w:rPr>
        <w:br/>
        <w:t xml:space="preserve">-A spare collar, halter, and leash or lead rope </w:t>
      </w:r>
      <w:r w:rsidRPr="00BF128E">
        <w:rPr>
          <w:b/>
          <w:sz w:val="28"/>
          <w:szCs w:val="28"/>
        </w:rPr>
        <w:br/>
        <w:t xml:space="preserve">-Health records, including vaccination records showing that all of your pet’s shots are current </w:t>
      </w:r>
      <w:r w:rsidRPr="00BF128E">
        <w:rPr>
          <w:b/>
          <w:sz w:val="28"/>
          <w:szCs w:val="28"/>
        </w:rPr>
        <w:br/>
        <w:t xml:space="preserve">-Medications </w:t>
      </w:r>
      <w:r w:rsidRPr="00BF128E">
        <w:rPr>
          <w:b/>
          <w:sz w:val="28"/>
          <w:szCs w:val="28"/>
        </w:rPr>
        <w:br/>
        <w:t>-Carrier or cage</w:t>
      </w:r>
      <w:r w:rsidRPr="00BF128E">
        <w:rPr>
          <w:b/>
          <w:sz w:val="28"/>
          <w:szCs w:val="28"/>
        </w:rPr>
        <w:br/>
        <w:t xml:space="preserve">-Water and food bowls </w:t>
      </w:r>
      <w:r w:rsidRPr="00BF128E">
        <w:rPr>
          <w:b/>
          <w:sz w:val="28"/>
          <w:szCs w:val="28"/>
        </w:rPr>
        <w:br/>
        <w:t xml:space="preserve">-Three-day pet food supply </w:t>
      </w:r>
      <w:r w:rsidRPr="00BF128E">
        <w:rPr>
          <w:b/>
          <w:sz w:val="28"/>
          <w:szCs w:val="28"/>
        </w:rPr>
        <w:br/>
        <w:t xml:space="preserve">-Several gallons or liters of clean drinking water per pet, depending on size </w:t>
      </w:r>
      <w:r w:rsidRPr="00BF128E">
        <w:rPr>
          <w:b/>
          <w:sz w:val="28"/>
          <w:szCs w:val="28"/>
        </w:rPr>
        <w:br/>
        <w:t xml:space="preserve">-Manual can opener (not electric) to open canned pet food </w:t>
      </w:r>
      <w:r w:rsidRPr="00BF128E">
        <w:rPr>
          <w:b/>
          <w:sz w:val="28"/>
          <w:szCs w:val="28"/>
        </w:rPr>
        <w:br/>
        <w:t xml:space="preserve">-Waste disposal system: Newspapers, cat litter, scooper, bleach, and plastic garbage bags </w:t>
      </w:r>
      <w:r w:rsidRPr="00BF128E">
        <w:rPr>
          <w:b/>
          <w:sz w:val="28"/>
          <w:szCs w:val="28"/>
        </w:rPr>
        <w:br/>
        <w:t xml:space="preserve">-List of detailed, individualized pet care instructions </w:t>
      </w:r>
      <w:r w:rsidRPr="00BF128E">
        <w:rPr>
          <w:b/>
          <w:sz w:val="28"/>
          <w:szCs w:val="28"/>
        </w:rPr>
        <w:br/>
        <w:t xml:space="preserve">-Grooming supplies and toys </w:t>
      </w:r>
      <w:r w:rsidRPr="00BF128E">
        <w:rPr>
          <w:b/>
          <w:sz w:val="28"/>
          <w:szCs w:val="28"/>
        </w:rPr>
        <w:br/>
        <w:t xml:space="preserve">-Clean bedding </w:t>
      </w:r>
      <w:r w:rsidRPr="00BF128E">
        <w:rPr>
          <w:b/>
          <w:sz w:val="28"/>
          <w:szCs w:val="28"/>
        </w:rPr>
        <w:br/>
        <w:t>-Styptic powder or styptic pencil (to stop minor bleeding)</w:t>
      </w:r>
      <w:r w:rsidRPr="00BF128E">
        <w:rPr>
          <w:b/>
          <w:sz w:val="28"/>
          <w:szCs w:val="28"/>
        </w:rPr>
        <w:br/>
        <w:t>-Mild grease-cutting dishwashing liquid (to bathe animal after skin contamination)</w:t>
      </w:r>
    </w:p>
    <w:p w:rsidR="009E6209" w:rsidRDefault="00023592"/>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128E"/>
    <w:rsid w:val="00023592"/>
    <w:rsid w:val="00180365"/>
    <w:rsid w:val="0044552F"/>
    <w:rsid w:val="00474F17"/>
    <w:rsid w:val="007D4571"/>
    <w:rsid w:val="00B94B78"/>
    <w:rsid w:val="00BF128E"/>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F128E"/>
    <w:pPr>
      <w:spacing w:before="100" w:beforeAutospacing="1" w:after="100" w:afterAutospacing="1" w:line="240" w:lineRule="auto"/>
    </w:pPr>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F128E"/>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4813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199</Words>
  <Characters>1137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1334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2013-12-14T00:30:00Z</dcterms:created>
  <dcterms:modified xsi:type="dcterms:W3CDTF">2013-12-14T00:30:00Z</dcterms:modified>
</cp:coreProperties>
</file>