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5D9" w:rsidRDefault="003245D9" w:rsidP="003245D9">
      <w:pPr>
        <w:spacing w:line="360" w:lineRule="atLeast"/>
        <w:outlineLvl w:val="1"/>
        <w:rPr>
          <w:rFonts w:ascii="Arial" w:hAnsi="Arial" w:cs="Arial"/>
          <w:b/>
          <w:bCs/>
          <w:color w:val="303000"/>
          <w:kern w:val="36"/>
          <w:sz w:val="33"/>
          <w:szCs w:val="33"/>
        </w:rPr>
      </w:pPr>
      <w:bookmarkStart w:id="0" w:name="_GoBack"/>
      <w:bookmarkEnd w:id="0"/>
      <w:r>
        <w:rPr>
          <w:rFonts w:ascii="Arial" w:hAnsi="Arial" w:cs="Arial"/>
          <w:b/>
          <w:bCs/>
          <w:color w:val="303000"/>
          <w:kern w:val="36"/>
          <w:sz w:val="33"/>
          <w:szCs w:val="33"/>
        </w:rPr>
        <w:t>Improvised Vegetable Oil Lamp for Emergencies</w:t>
      </w:r>
    </w:p>
    <w:p w:rsidR="003245D9" w:rsidRDefault="003245D9" w:rsidP="003245D9">
      <w:pPr>
        <w:spacing w:line="360" w:lineRule="atLeast"/>
        <w:rPr>
          <w:rFonts w:ascii="Arial" w:hAnsi="Arial" w:cs="Arial"/>
          <w:color w:val="999999"/>
          <w:sz w:val="18"/>
          <w:szCs w:val="18"/>
        </w:rPr>
      </w:pPr>
      <w:r>
        <w:rPr>
          <w:rFonts w:ascii="Arial" w:hAnsi="Arial" w:cs="Arial"/>
          <w:color w:val="999999"/>
          <w:sz w:val="18"/>
          <w:szCs w:val="18"/>
        </w:rPr>
        <w:t xml:space="preserve">By </w:t>
      </w:r>
      <w:hyperlink r:id="rId6" w:tooltip="Posts by SnoMan" w:history="1">
        <w:proofErr w:type="spellStart"/>
        <w:r>
          <w:rPr>
            <w:rFonts w:ascii="Arial" w:hAnsi="Arial" w:cs="Arial"/>
            <w:b/>
            <w:bCs/>
            <w:color w:val="888888"/>
            <w:sz w:val="18"/>
            <w:szCs w:val="18"/>
          </w:rPr>
          <w:t>SnoMan</w:t>
        </w:r>
        <w:proofErr w:type="spellEnd"/>
      </w:hyperlink>
    </w:p>
    <w:p w:rsidR="003245D9" w:rsidRDefault="003245D9" w:rsidP="003245D9">
      <w:pPr>
        <w:spacing w:line="360" w:lineRule="atLeast"/>
        <w:rPr>
          <w:rFonts w:ascii="Trebuchet MS" w:hAnsi="Trebuchet MS" w:cs="Helvetica"/>
          <w:color w:val="444444"/>
        </w:rPr>
      </w:pPr>
    </w:p>
    <w:p w:rsidR="003245D9" w:rsidRPr="003245D9" w:rsidRDefault="003245D9" w:rsidP="003245D9">
      <w:pPr>
        <w:spacing w:after="288" w:line="360" w:lineRule="atLeast"/>
        <w:rPr>
          <w:rFonts w:ascii="Arial" w:hAnsi="Arial" w:cs="Arial"/>
          <w:color w:val="444444"/>
        </w:rPr>
      </w:pPr>
      <w:r w:rsidRPr="003245D9">
        <w:rPr>
          <w:rFonts w:ascii="Arial" w:hAnsi="Arial" w:cs="Arial"/>
          <w:noProof/>
          <w:color w:val="0665C4"/>
        </w:rPr>
        <w:drawing>
          <wp:inline distT="0" distB="0" distL="0" distR="0" wp14:anchorId="6ED9D667" wp14:editId="36031798">
            <wp:extent cx="2857500" cy="2085975"/>
            <wp:effectExtent l="0" t="0" r="0" b="9525"/>
            <wp:docPr id="2" name="Picture 2" descr="http://www.survivalnewsonline.com/wp-content/uploads/2010/12/Picture-4-300x219.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urvivalnewsonline.com/wp-content/uploads/2010/12/Picture-4-300x219.pn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085975"/>
                    </a:xfrm>
                    <a:prstGeom prst="rect">
                      <a:avLst/>
                    </a:prstGeom>
                    <a:noFill/>
                    <a:ln>
                      <a:noFill/>
                    </a:ln>
                  </pic:spPr>
                </pic:pic>
              </a:graphicData>
            </a:graphic>
          </wp:inline>
        </w:drawing>
      </w:r>
      <w:r w:rsidRPr="003245D9">
        <w:rPr>
          <w:rFonts w:ascii="Arial" w:hAnsi="Arial" w:cs="Arial"/>
          <w:color w:val="444444"/>
        </w:rPr>
        <w:t xml:space="preserve">Instead of throwing away </w:t>
      </w:r>
      <w:proofErr w:type="gramStart"/>
      <w:r w:rsidRPr="003245D9">
        <w:rPr>
          <w:rFonts w:ascii="Arial" w:hAnsi="Arial" w:cs="Arial"/>
          <w:color w:val="444444"/>
        </w:rPr>
        <w:t>your</w:t>
      </w:r>
      <w:proofErr w:type="gramEnd"/>
      <w:r w:rsidRPr="003245D9">
        <w:rPr>
          <w:rFonts w:ascii="Arial" w:hAnsi="Arial" w:cs="Arial"/>
          <w:color w:val="444444"/>
        </w:rPr>
        <w:t xml:space="preserve"> used frying oil, save it for an oil lamp, the old fashioned kind that </w:t>
      </w:r>
      <w:r w:rsidRPr="003245D9">
        <w:rPr>
          <w:rFonts w:ascii="Arial" w:hAnsi="Arial" w:cs="Arial"/>
          <w:i/>
          <w:iCs/>
          <w:color w:val="444444"/>
        </w:rPr>
        <w:t>doesn’t</w:t>
      </w:r>
      <w:r w:rsidRPr="003245D9">
        <w:rPr>
          <w:rFonts w:ascii="Arial" w:hAnsi="Arial" w:cs="Arial"/>
          <w:color w:val="444444"/>
        </w:rPr>
        <w:t xml:space="preserve"> use kerosene or petroleum-based lamp oil. I improvised a simple lamp from materials I had around the house. It took about 15 minutes and cost nothing.</w:t>
      </w:r>
    </w:p>
    <w:p w:rsidR="003245D9" w:rsidRPr="003245D9" w:rsidRDefault="003245D9" w:rsidP="003245D9">
      <w:pPr>
        <w:spacing w:after="120" w:line="360" w:lineRule="atLeast"/>
        <w:outlineLvl w:val="2"/>
        <w:rPr>
          <w:rFonts w:ascii="Arial" w:hAnsi="Arial" w:cs="Arial"/>
          <w:b/>
          <w:bCs/>
          <w:color w:val="303000"/>
          <w:sz w:val="27"/>
          <w:szCs w:val="27"/>
        </w:rPr>
      </w:pPr>
      <w:r w:rsidRPr="003245D9">
        <w:rPr>
          <w:rFonts w:ascii="Arial" w:hAnsi="Arial" w:cs="Arial"/>
          <w:b/>
          <w:bCs/>
          <w:color w:val="303000"/>
          <w:sz w:val="27"/>
          <w:szCs w:val="27"/>
        </w:rPr>
        <w:t>Make an oil lamp from common household materials and supplies</w:t>
      </w:r>
    </w:p>
    <w:p w:rsidR="003245D9" w:rsidRPr="003245D9" w:rsidRDefault="003245D9" w:rsidP="003245D9">
      <w:pPr>
        <w:numPr>
          <w:ilvl w:val="0"/>
          <w:numId w:val="1"/>
        </w:numPr>
        <w:spacing w:before="100" w:beforeAutospacing="1" w:after="100" w:afterAutospacing="1" w:line="360" w:lineRule="atLeast"/>
        <w:ind w:left="0"/>
        <w:rPr>
          <w:rFonts w:ascii="Arial" w:hAnsi="Arial" w:cs="Arial"/>
          <w:color w:val="444444"/>
        </w:rPr>
      </w:pPr>
      <w:r w:rsidRPr="003245D9">
        <w:rPr>
          <w:rFonts w:ascii="Arial" w:hAnsi="Arial" w:cs="Arial"/>
          <w:color w:val="444444"/>
        </w:rPr>
        <w:t xml:space="preserve">For a “lamp” I used a tea light cup, but you could use a </w:t>
      </w:r>
      <w:proofErr w:type="spellStart"/>
      <w:r w:rsidRPr="003245D9">
        <w:rPr>
          <w:rFonts w:ascii="Arial" w:hAnsi="Arial" w:cs="Arial"/>
          <w:color w:val="444444"/>
        </w:rPr>
        <w:t>pyrex</w:t>
      </w:r>
      <w:proofErr w:type="spellEnd"/>
      <w:r w:rsidRPr="003245D9">
        <w:rPr>
          <w:rFonts w:ascii="Arial" w:hAnsi="Arial" w:cs="Arial"/>
          <w:color w:val="444444"/>
        </w:rPr>
        <w:t xml:space="preserve"> measuring cup or metal can, a shallow oven-proof dish or ramequin — anything that tolerates the heat without cracking.</w:t>
      </w:r>
    </w:p>
    <w:p w:rsidR="003245D9" w:rsidRPr="003245D9" w:rsidRDefault="003245D9" w:rsidP="003245D9">
      <w:pPr>
        <w:numPr>
          <w:ilvl w:val="0"/>
          <w:numId w:val="1"/>
        </w:numPr>
        <w:spacing w:before="100" w:beforeAutospacing="1" w:after="100" w:afterAutospacing="1" w:line="360" w:lineRule="atLeast"/>
        <w:ind w:left="0"/>
        <w:rPr>
          <w:rFonts w:ascii="Arial" w:hAnsi="Arial" w:cs="Arial"/>
          <w:color w:val="444444"/>
        </w:rPr>
      </w:pPr>
      <w:r w:rsidRPr="003245D9">
        <w:rPr>
          <w:rFonts w:ascii="Arial" w:hAnsi="Arial" w:cs="Arial"/>
          <w:color w:val="444444"/>
        </w:rPr>
        <w:t>The wick is a string from an old mop, but it could be a shoelace or a strip of cotton underwear, maybe some burlap. Just experiment to see what works.</w:t>
      </w:r>
    </w:p>
    <w:p w:rsidR="003245D9" w:rsidRPr="003245D9" w:rsidRDefault="003245D9" w:rsidP="003245D9">
      <w:pPr>
        <w:numPr>
          <w:ilvl w:val="0"/>
          <w:numId w:val="1"/>
        </w:numPr>
        <w:spacing w:before="100" w:beforeAutospacing="1" w:after="100" w:afterAutospacing="1" w:line="360" w:lineRule="atLeast"/>
        <w:ind w:left="0"/>
        <w:rPr>
          <w:rFonts w:ascii="Arial" w:hAnsi="Arial" w:cs="Arial"/>
          <w:color w:val="444444"/>
        </w:rPr>
      </w:pPr>
      <w:r w:rsidRPr="003245D9">
        <w:rPr>
          <w:rFonts w:ascii="Arial" w:hAnsi="Arial" w:cs="Arial"/>
          <w:color w:val="444444"/>
        </w:rPr>
        <w:t>Vegetable oil worked great as a fuel. Even used frying oil burns without odor and without smudging.</w:t>
      </w:r>
    </w:p>
    <w:p w:rsidR="003245D9" w:rsidRPr="003245D9" w:rsidRDefault="003245D9" w:rsidP="003245D9">
      <w:pPr>
        <w:numPr>
          <w:ilvl w:val="0"/>
          <w:numId w:val="1"/>
        </w:numPr>
        <w:spacing w:before="100" w:beforeAutospacing="1" w:after="100" w:afterAutospacing="1" w:line="360" w:lineRule="atLeast"/>
        <w:ind w:left="0"/>
        <w:rPr>
          <w:rFonts w:ascii="Arial" w:hAnsi="Arial" w:cs="Arial"/>
          <w:color w:val="444444"/>
        </w:rPr>
      </w:pPr>
      <w:r w:rsidRPr="003245D9">
        <w:rPr>
          <w:rFonts w:ascii="Arial" w:hAnsi="Arial" w:cs="Arial"/>
          <w:color w:val="444444"/>
        </w:rPr>
        <w:t>The wick-holder is just a piece of wire wound around a nail. Its job is to hold the wick up out of the oil. You’ll need to find a way to make it easily adjustable — as the wick burns down, you need to keep feeding a little more, and ideally there would be a way to do this without putting out the light. Right now I hold the coil with a pair of pliers and push the wick up with a toothpick, but there has to be a better way. One free set of Kudos to the first reader who comes up with a better solution.</w:t>
      </w:r>
    </w:p>
    <w:p w:rsidR="003245D9" w:rsidRPr="003245D9" w:rsidRDefault="003245D9" w:rsidP="003245D9">
      <w:pPr>
        <w:spacing w:after="120" w:line="360" w:lineRule="atLeast"/>
        <w:outlineLvl w:val="2"/>
        <w:rPr>
          <w:rFonts w:ascii="Arial" w:hAnsi="Arial" w:cs="Arial"/>
          <w:b/>
          <w:bCs/>
          <w:color w:val="303000"/>
          <w:sz w:val="27"/>
          <w:szCs w:val="27"/>
        </w:rPr>
      </w:pPr>
      <w:r w:rsidRPr="003245D9">
        <w:rPr>
          <w:rFonts w:ascii="Arial" w:hAnsi="Arial" w:cs="Arial"/>
          <w:b/>
          <w:bCs/>
          <w:color w:val="303000"/>
          <w:sz w:val="27"/>
          <w:szCs w:val="27"/>
        </w:rPr>
        <w:t>Don’t use vegetable in a kerosene lantern</w:t>
      </w:r>
    </w:p>
    <w:p w:rsidR="003245D9" w:rsidRPr="003245D9" w:rsidRDefault="003245D9" w:rsidP="003245D9">
      <w:pPr>
        <w:numPr>
          <w:ilvl w:val="0"/>
          <w:numId w:val="2"/>
        </w:numPr>
        <w:spacing w:before="100" w:beforeAutospacing="1" w:after="100" w:afterAutospacing="1" w:line="360" w:lineRule="atLeast"/>
        <w:ind w:left="0"/>
        <w:rPr>
          <w:rFonts w:ascii="Arial" w:hAnsi="Arial" w:cs="Arial"/>
          <w:color w:val="444444"/>
        </w:rPr>
      </w:pPr>
      <w:r w:rsidRPr="003245D9">
        <w:rPr>
          <w:rFonts w:ascii="Arial" w:hAnsi="Arial" w:cs="Arial"/>
          <w:color w:val="444444"/>
        </w:rPr>
        <w:t>The oil would burn for a few minutes, but then the wick would burn down and smolder with a stinky black smoke.</w:t>
      </w:r>
    </w:p>
    <w:p w:rsidR="003245D9" w:rsidRPr="003245D9" w:rsidRDefault="003245D9" w:rsidP="003245D9">
      <w:pPr>
        <w:numPr>
          <w:ilvl w:val="0"/>
          <w:numId w:val="2"/>
        </w:numPr>
        <w:spacing w:before="100" w:beforeAutospacing="1" w:after="100" w:afterAutospacing="1" w:line="360" w:lineRule="atLeast"/>
        <w:ind w:left="0"/>
        <w:rPr>
          <w:rFonts w:ascii="Arial" w:hAnsi="Arial" w:cs="Arial"/>
          <w:color w:val="444444"/>
        </w:rPr>
      </w:pPr>
      <w:r w:rsidRPr="003245D9">
        <w:rPr>
          <w:rFonts w:ascii="Arial" w:hAnsi="Arial" w:cs="Arial"/>
          <w:color w:val="444444"/>
        </w:rPr>
        <w:t>I think what’s going on is the oil is too thick to draw up the wick fast enough to keep feeding the flame. Maybe if the wick holder was not so tight it would work.</w:t>
      </w:r>
    </w:p>
    <w:p w:rsidR="003245D9" w:rsidRPr="003245D9" w:rsidRDefault="003245D9" w:rsidP="003245D9">
      <w:pPr>
        <w:spacing w:after="120" w:line="360" w:lineRule="atLeast"/>
        <w:outlineLvl w:val="2"/>
        <w:rPr>
          <w:rFonts w:ascii="Arial" w:hAnsi="Arial" w:cs="Arial"/>
          <w:b/>
          <w:bCs/>
          <w:color w:val="303000"/>
          <w:sz w:val="27"/>
          <w:szCs w:val="27"/>
        </w:rPr>
      </w:pPr>
      <w:r w:rsidRPr="003245D9">
        <w:rPr>
          <w:rFonts w:ascii="Arial" w:hAnsi="Arial" w:cs="Arial"/>
          <w:b/>
          <w:bCs/>
          <w:color w:val="303000"/>
          <w:sz w:val="27"/>
          <w:szCs w:val="27"/>
        </w:rPr>
        <w:t>Other observations</w:t>
      </w:r>
    </w:p>
    <w:p w:rsidR="003245D9" w:rsidRPr="003245D9" w:rsidRDefault="003245D9" w:rsidP="003245D9">
      <w:pPr>
        <w:numPr>
          <w:ilvl w:val="0"/>
          <w:numId w:val="3"/>
        </w:numPr>
        <w:spacing w:before="100" w:beforeAutospacing="1" w:after="100" w:afterAutospacing="1" w:line="360" w:lineRule="atLeast"/>
        <w:ind w:left="0"/>
        <w:rPr>
          <w:rFonts w:ascii="Arial" w:hAnsi="Arial" w:cs="Arial"/>
          <w:color w:val="444444"/>
        </w:rPr>
      </w:pPr>
      <w:r w:rsidRPr="003245D9">
        <w:rPr>
          <w:rFonts w:ascii="Arial" w:hAnsi="Arial" w:cs="Arial"/>
          <w:color w:val="444444"/>
        </w:rPr>
        <w:t>The improvised oil lamp burns at least an hour before the wick needs to be adjusted again.</w:t>
      </w:r>
    </w:p>
    <w:p w:rsidR="003245D9" w:rsidRPr="003245D9" w:rsidRDefault="003245D9" w:rsidP="003245D9">
      <w:pPr>
        <w:numPr>
          <w:ilvl w:val="0"/>
          <w:numId w:val="3"/>
        </w:numPr>
        <w:spacing w:before="100" w:beforeAutospacing="1" w:after="100" w:afterAutospacing="1" w:line="360" w:lineRule="atLeast"/>
        <w:ind w:left="0"/>
        <w:rPr>
          <w:rFonts w:ascii="Arial" w:hAnsi="Arial" w:cs="Arial"/>
          <w:color w:val="444444"/>
        </w:rPr>
      </w:pPr>
      <w:r w:rsidRPr="003245D9">
        <w:rPr>
          <w:rFonts w:ascii="Arial" w:hAnsi="Arial" w:cs="Arial"/>
          <w:color w:val="444444"/>
        </w:rPr>
        <w:t>This was made from unused items sitting around the house, so you really are capitalizing existing assets. Even the used frying oil eventually just gets thrown out — but no more!</w:t>
      </w:r>
    </w:p>
    <w:p w:rsidR="001F6157" w:rsidRPr="003245D9" w:rsidRDefault="003245D9" w:rsidP="003245D9">
      <w:pPr>
        <w:numPr>
          <w:ilvl w:val="0"/>
          <w:numId w:val="3"/>
        </w:numPr>
        <w:spacing w:before="100" w:beforeAutospacing="1" w:after="100" w:afterAutospacing="1" w:line="360" w:lineRule="atLeast"/>
        <w:ind w:left="0"/>
        <w:rPr>
          <w:rFonts w:ascii="Arial" w:hAnsi="Arial" w:cs="Arial"/>
        </w:rPr>
      </w:pPr>
      <w:r w:rsidRPr="003245D9">
        <w:rPr>
          <w:rFonts w:ascii="Arial" w:hAnsi="Arial" w:cs="Arial"/>
          <w:color w:val="444444"/>
        </w:rPr>
        <w:t>It’s satisfying to know that we can have some light if we run out of candles.</w:t>
      </w:r>
    </w:p>
    <w:sectPr w:rsidR="001F6157" w:rsidRPr="003245D9" w:rsidSect="003245D9">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A2B2F"/>
    <w:multiLevelType w:val="multilevel"/>
    <w:tmpl w:val="E6DE6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30241F6"/>
    <w:multiLevelType w:val="multilevel"/>
    <w:tmpl w:val="5ACE0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1B57F19"/>
    <w:multiLevelType w:val="multilevel"/>
    <w:tmpl w:val="4C84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5D9"/>
    <w:rsid w:val="000A1A1F"/>
    <w:rsid w:val="001F6157"/>
    <w:rsid w:val="003245D9"/>
    <w:rsid w:val="005139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45D9"/>
    <w:rPr>
      <w:rFonts w:ascii="Tahoma" w:hAnsi="Tahoma" w:cs="Tahoma"/>
      <w:sz w:val="16"/>
      <w:szCs w:val="16"/>
    </w:rPr>
  </w:style>
  <w:style w:type="character" w:customStyle="1" w:styleId="BalloonTextChar">
    <w:name w:val="Balloon Text Char"/>
    <w:basedOn w:val="DefaultParagraphFont"/>
    <w:link w:val="BalloonText"/>
    <w:uiPriority w:val="99"/>
    <w:semiHidden/>
    <w:rsid w:val="003245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45D9"/>
    <w:rPr>
      <w:rFonts w:ascii="Tahoma" w:hAnsi="Tahoma" w:cs="Tahoma"/>
      <w:sz w:val="16"/>
      <w:szCs w:val="16"/>
    </w:rPr>
  </w:style>
  <w:style w:type="character" w:customStyle="1" w:styleId="BalloonTextChar">
    <w:name w:val="Balloon Text Char"/>
    <w:basedOn w:val="DefaultParagraphFont"/>
    <w:link w:val="BalloonText"/>
    <w:uiPriority w:val="99"/>
    <w:semiHidden/>
    <w:rsid w:val="003245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093738">
      <w:bodyDiv w:val="1"/>
      <w:marLeft w:val="0"/>
      <w:marRight w:val="0"/>
      <w:marTop w:val="0"/>
      <w:marBottom w:val="0"/>
      <w:divBdr>
        <w:top w:val="single" w:sz="2" w:space="0" w:color="000000"/>
        <w:left w:val="none" w:sz="0" w:space="0" w:color="auto"/>
        <w:bottom w:val="none" w:sz="0" w:space="0" w:color="auto"/>
        <w:right w:val="none" w:sz="0" w:space="0" w:color="auto"/>
      </w:divBdr>
      <w:divsChild>
        <w:div w:id="336201399">
          <w:marLeft w:val="0"/>
          <w:marRight w:val="0"/>
          <w:marTop w:val="0"/>
          <w:marBottom w:val="0"/>
          <w:divBdr>
            <w:top w:val="none" w:sz="0" w:space="0" w:color="auto"/>
            <w:left w:val="none" w:sz="0" w:space="0" w:color="auto"/>
            <w:bottom w:val="none" w:sz="0" w:space="0" w:color="auto"/>
            <w:right w:val="none" w:sz="0" w:space="0" w:color="auto"/>
          </w:divBdr>
          <w:divsChild>
            <w:div w:id="283736450">
              <w:marLeft w:val="0"/>
              <w:marRight w:val="0"/>
              <w:marTop w:val="0"/>
              <w:marBottom w:val="0"/>
              <w:divBdr>
                <w:top w:val="none" w:sz="0" w:space="0" w:color="auto"/>
                <w:left w:val="none" w:sz="0" w:space="0" w:color="auto"/>
                <w:bottom w:val="none" w:sz="0" w:space="0" w:color="auto"/>
                <w:right w:val="none" w:sz="0" w:space="0" w:color="auto"/>
              </w:divBdr>
              <w:divsChild>
                <w:div w:id="1571383484">
                  <w:marLeft w:val="0"/>
                  <w:marRight w:val="0"/>
                  <w:marTop w:val="0"/>
                  <w:marBottom w:val="0"/>
                  <w:divBdr>
                    <w:top w:val="none" w:sz="0" w:space="0" w:color="auto"/>
                    <w:left w:val="none" w:sz="0" w:space="0" w:color="auto"/>
                    <w:bottom w:val="none" w:sz="0" w:space="0" w:color="auto"/>
                    <w:right w:val="none" w:sz="0" w:space="0" w:color="auto"/>
                  </w:divBdr>
                  <w:divsChild>
                    <w:div w:id="890964164">
                      <w:marLeft w:val="0"/>
                      <w:marRight w:val="0"/>
                      <w:marTop w:val="0"/>
                      <w:marBottom w:val="0"/>
                      <w:divBdr>
                        <w:top w:val="none" w:sz="0" w:space="0" w:color="auto"/>
                        <w:left w:val="none" w:sz="0" w:space="0" w:color="auto"/>
                        <w:bottom w:val="none" w:sz="0" w:space="0" w:color="auto"/>
                        <w:right w:val="none" w:sz="0" w:space="0" w:color="auto"/>
                      </w:divBdr>
                      <w:divsChild>
                        <w:div w:id="132792663">
                          <w:marLeft w:val="0"/>
                          <w:marRight w:val="0"/>
                          <w:marTop w:val="0"/>
                          <w:marBottom w:val="0"/>
                          <w:divBdr>
                            <w:top w:val="none" w:sz="0" w:space="0" w:color="auto"/>
                            <w:left w:val="none" w:sz="0" w:space="0" w:color="auto"/>
                            <w:bottom w:val="none" w:sz="0" w:space="0" w:color="auto"/>
                            <w:right w:val="none" w:sz="0" w:space="0" w:color="auto"/>
                          </w:divBdr>
                          <w:divsChild>
                            <w:div w:id="1770854119">
                              <w:marLeft w:val="0"/>
                              <w:marRight w:val="0"/>
                              <w:marTop w:val="0"/>
                              <w:marBottom w:val="432"/>
                              <w:divBdr>
                                <w:top w:val="none" w:sz="0" w:space="0" w:color="auto"/>
                                <w:left w:val="none" w:sz="0" w:space="0" w:color="auto"/>
                                <w:bottom w:val="none" w:sz="0" w:space="0" w:color="auto"/>
                                <w:right w:val="none" w:sz="0" w:space="0" w:color="auto"/>
                              </w:divBdr>
                            </w:div>
                            <w:div w:id="1926919190">
                              <w:marLeft w:val="0"/>
                              <w:marRight w:val="0"/>
                              <w:marTop w:val="0"/>
                              <w:marBottom w:val="0"/>
                              <w:divBdr>
                                <w:top w:val="none" w:sz="0" w:space="0" w:color="auto"/>
                                <w:left w:val="none" w:sz="0" w:space="0" w:color="auto"/>
                                <w:bottom w:val="none" w:sz="0" w:space="0" w:color="auto"/>
                                <w:right w:val="none" w:sz="0" w:space="0" w:color="auto"/>
                              </w:divBdr>
                              <w:divsChild>
                                <w:div w:id="77046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www.survivalnewsonline.com/wp-content/uploads/2010/12/Picture-4.p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newsonline.com/index.php/author/admin/"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312</Words>
  <Characters>1782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2013-04-13T01:36:00Z</dcterms:created>
  <dcterms:modified xsi:type="dcterms:W3CDTF">2013-04-13T01:36:00Z</dcterms:modified>
</cp:coreProperties>
</file>