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0" w:type="dxa"/>
          <w:right w:w="0" w:type="dxa"/>
        </w:tblCellMar>
        <w:tblLook w:val="04A0" w:firstRow="1" w:lastRow="0" w:firstColumn="1" w:lastColumn="0" w:noHBand="0" w:noVBand="1"/>
      </w:tblPr>
      <w:tblGrid>
        <w:gridCol w:w="12"/>
        <w:gridCol w:w="11652"/>
      </w:tblGrid>
      <w:tr w:rsidR="00DB48B2" w:rsidRPr="00DB48B2">
        <w:tc>
          <w:tcPr>
            <w:tcW w:w="0" w:type="auto"/>
            <w:tcBorders>
              <w:top w:val="nil"/>
              <w:left w:val="nil"/>
              <w:bottom w:val="nil"/>
              <w:right w:val="nil"/>
            </w:tcBorders>
            <w:noWrap/>
            <w:hideMark/>
          </w:tcPr>
          <w:p w:rsidR="00DB48B2" w:rsidRPr="00DB48B2" w:rsidRDefault="00DB48B2" w:rsidP="00DB48B2">
            <w:pPr>
              <w:rPr>
                <w:rFonts w:ascii="Helvetica" w:hAnsi="Helvetica" w:cs="Helvetica"/>
                <w:color w:val="000000"/>
                <w:sz w:val="20"/>
                <w:szCs w:val="20"/>
              </w:rPr>
            </w:pPr>
          </w:p>
        </w:tc>
        <w:bookmarkStart w:id="0" w:name="_GoBack"/>
        <w:tc>
          <w:tcPr>
            <w:tcW w:w="0" w:type="auto"/>
            <w:tcBorders>
              <w:top w:val="nil"/>
              <w:left w:val="nil"/>
              <w:bottom w:val="nil"/>
              <w:right w:val="nil"/>
            </w:tcBorders>
            <w:hideMark/>
          </w:tcPr>
          <w:p w:rsidR="00DB48B2" w:rsidRPr="00DB48B2" w:rsidRDefault="00DB48B2" w:rsidP="00DB48B2">
            <w:pPr>
              <w:jc w:val="center"/>
              <w:outlineLvl w:val="1"/>
              <w:rPr>
                <w:rFonts w:ascii="Helvetica" w:hAnsi="Helvetica" w:cs="Helvetica"/>
                <w:color w:val="555555"/>
                <w:sz w:val="40"/>
                <w:szCs w:val="40"/>
              </w:rPr>
            </w:pPr>
            <w:r w:rsidRPr="00DB48B2">
              <w:rPr>
                <w:rFonts w:ascii="Helvetica" w:hAnsi="Helvetica" w:cs="Helvetica"/>
                <w:color w:val="555555"/>
                <w:sz w:val="40"/>
                <w:szCs w:val="40"/>
              </w:rPr>
              <w:fldChar w:fldCharType="begin"/>
            </w:r>
            <w:r w:rsidRPr="00DB48B2">
              <w:rPr>
                <w:rFonts w:ascii="Helvetica" w:hAnsi="Helvetica" w:cs="Helvetica"/>
                <w:color w:val="555555"/>
                <w:sz w:val="40"/>
                <w:szCs w:val="40"/>
              </w:rPr>
              <w:instrText xml:space="preserve"> HYPERLINK "http://momwithaprep.com/10-ways-to-not-freeze-in-winter/" \t "_blank" </w:instrText>
            </w:r>
            <w:r w:rsidRPr="00DB48B2">
              <w:rPr>
                <w:rFonts w:ascii="Helvetica" w:hAnsi="Helvetica" w:cs="Helvetica"/>
                <w:color w:val="555555"/>
                <w:sz w:val="40"/>
                <w:szCs w:val="40"/>
              </w:rPr>
              <w:fldChar w:fldCharType="separate"/>
            </w:r>
            <w:r w:rsidRPr="00DB48B2">
              <w:rPr>
                <w:rFonts w:ascii="Helvetica" w:hAnsi="Helvetica" w:cs="Helvetica"/>
                <w:color w:val="2585B2"/>
                <w:sz w:val="40"/>
                <w:szCs w:val="40"/>
              </w:rPr>
              <w:t xml:space="preserve"> Keep from Freezing in the Winter </w:t>
            </w:r>
            <w:r w:rsidRPr="00DB48B2">
              <w:rPr>
                <w:rFonts w:ascii="Helvetica" w:hAnsi="Helvetica" w:cs="Helvetica"/>
                <w:color w:val="555555"/>
                <w:sz w:val="40"/>
                <w:szCs w:val="40"/>
              </w:rPr>
              <w:fldChar w:fldCharType="end"/>
            </w:r>
          </w:p>
          <w:bookmarkEnd w:id="0"/>
          <w:p w:rsidR="00DB48B2" w:rsidRPr="00DB48B2" w:rsidRDefault="00DB48B2" w:rsidP="00DB48B2">
            <w:pPr>
              <w:outlineLvl w:val="1"/>
              <w:rPr>
                <w:rFonts w:ascii="Helvetica" w:hAnsi="Helvetica" w:cs="Helvetica"/>
                <w:color w:val="555555"/>
                <w:sz w:val="30"/>
                <w:szCs w:val="30"/>
              </w:rPr>
            </w:pPr>
          </w:p>
          <w:p w:rsidR="00DB48B2" w:rsidRPr="00DB48B2" w:rsidRDefault="00DB48B2" w:rsidP="00DB48B2">
            <w:pPr>
              <w:rPr>
                <w:rFonts w:ascii="Helvetica" w:hAnsi="Helvetica" w:cs="Helvetica"/>
                <w:color w:val="000000"/>
                <w:sz w:val="20"/>
                <w:szCs w:val="20"/>
              </w:rPr>
            </w:pPr>
            <w:r w:rsidRPr="00DB48B2">
              <w:rPr>
                <w:rFonts w:ascii="Helvetica" w:hAnsi="Helvetica" w:cs="Helvetica"/>
                <w:color w:val="888888"/>
                <w:sz w:val="20"/>
                <w:szCs w:val="20"/>
              </w:rPr>
              <w:t xml:space="preserve">by </w:t>
            </w:r>
            <w:hyperlink r:id="rId5" w:tgtFrame="_blank" w:history="1">
              <w:proofErr w:type="spellStart"/>
              <w:r w:rsidRPr="00DB48B2">
                <w:rPr>
                  <w:rFonts w:ascii="Helvetica" w:hAnsi="Helvetica" w:cs="Helvetica"/>
                  <w:color w:val="888888"/>
                  <w:sz w:val="20"/>
                  <w:szCs w:val="20"/>
                  <w:u w:val="single"/>
                </w:rPr>
                <w:t>momwithaprep</w:t>
              </w:r>
              <w:proofErr w:type="spellEnd"/>
            </w:hyperlink>
            <w:r w:rsidRPr="00DB48B2">
              <w:rPr>
                <w:rFonts w:ascii="Helvetica" w:hAnsi="Helvetica" w:cs="Helvetica"/>
                <w:color w:val="000000"/>
                <w:sz w:val="20"/>
                <w:szCs w:val="20"/>
              </w:rPr>
              <w:t xml:space="preserve"> </w:t>
            </w:r>
          </w:p>
        </w:tc>
      </w:tr>
    </w:tbl>
    <w:p w:rsidR="00DB48B2" w:rsidRDefault="00DB48B2" w:rsidP="00DB48B2">
      <w:pPr>
        <w:spacing w:after="240" w:line="336" w:lineRule="atLeast"/>
        <w:rPr>
          <w:rFonts w:ascii="Arial" w:hAnsi="Arial" w:cs="Arial"/>
          <w:color w:val="444444"/>
        </w:rPr>
      </w:pPr>
    </w:p>
    <w:p w:rsidR="00DB48B2" w:rsidRPr="00DB48B2" w:rsidRDefault="00DB48B2" w:rsidP="00DB48B2">
      <w:pPr>
        <w:spacing w:after="240" w:line="336" w:lineRule="atLeast"/>
        <w:rPr>
          <w:rFonts w:ascii="Arial" w:hAnsi="Arial" w:cs="Arial"/>
          <w:color w:val="444444"/>
        </w:rPr>
      </w:pPr>
      <w:r w:rsidRPr="00DB48B2">
        <w:rPr>
          <w:rFonts w:ascii="Arial" w:hAnsi="Arial" w:cs="Arial"/>
          <w:color w:val="444444"/>
        </w:rPr>
        <w:t>Layer your clothing:  A tee shirt (or thermal shirt) a shirt over it, a sweater and another then a coat, hat, mittens, warm socks and boots. If you are too warm remove a layer. You will look fat, just get over it.</w:t>
      </w:r>
    </w:p>
    <w:p w:rsidR="00DB48B2" w:rsidRPr="00DB48B2" w:rsidRDefault="00DB48B2" w:rsidP="00DB48B2">
      <w:pPr>
        <w:spacing w:after="240" w:line="336" w:lineRule="atLeast"/>
        <w:rPr>
          <w:rFonts w:ascii="Arial" w:hAnsi="Arial" w:cs="Arial"/>
          <w:color w:val="444444"/>
        </w:rPr>
      </w:pPr>
      <w:r w:rsidRPr="00DB48B2">
        <w:rPr>
          <w:rFonts w:ascii="Arial" w:hAnsi="Arial" w:cs="Arial"/>
          <w:color w:val="444444"/>
        </w:rPr>
        <w:t>Close off rooms: Rooms that have no water pipes or stored liquids, and aren't where you are spending all of your time don't need the heat. Close doors and hang blanket over doors. Small areas are best for staying warm in. This also helps conserve your fuel for keeping you warm longer.</w:t>
      </w:r>
    </w:p>
    <w:p w:rsidR="00DB48B2" w:rsidRPr="00DB48B2" w:rsidRDefault="00DB48B2" w:rsidP="00DB48B2">
      <w:pPr>
        <w:spacing w:after="240" w:line="336" w:lineRule="atLeast"/>
        <w:rPr>
          <w:rFonts w:ascii="Arial" w:hAnsi="Arial" w:cs="Arial"/>
          <w:color w:val="444444"/>
        </w:rPr>
      </w:pPr>
      <w:r w:rsidRPr="00DB48B2">
        <w:rPr>
          <w:rFonts w:ascii="Arial" w:hAnsi="Arial" w:cs="Arial"/>
          <w:color w:val="444444"/>
        </w:rPr>
        <w:t xml:space="preserve">Use Ceiling Fans: Heat </w:t>
      </w:r>
      <w:proofErr w:type="gramStart"/>
      <w:r w:rsidRPr="00DB48B2">
        <w:rPr>
          <w:rFonts w:ascii="Arial" w:hAnsi="Arial" w:cs="Arial"/>
          <w:color w:val="444444"/>
        </w:rPr>
        <w:t>rises</w:t>
      </w:r>
      <w:proofErr w:type="gramEnd"/>
      <w:r w:rsidRPr="00DB48B2">
        <w:rPr>
          <w:rFonts w:ascii="Arial" w:hAnsi="Arial" w:cs="Arial"/>
          <w:color w:val="444444"/>
        </w:rPr>
        <w:t xml:space="preserve"> so place a fan near ceilings in occupied rooms to move heat from ceiling's back into living areas. If you have a ceiling fan, you have 2 options for movement. Make sure your fan is </w:t>
      </w:r>
      <w:proofErr w:type="gramStart"/>
      <w:r w:rsidRPr="00DB48B2">
        <w:rPr>
          <w:rFonts w:ascii="Arial" w:hAnsi="Arial" w:cs="Arial"/>
          <w:color w:val="444444"/>
        </w:rPr>
        <w:t>adjust</w:t>
      </w:r>
      <w:proofErr w:type="gramEnd"/>
      <w:r w:rsidRPr="00DB48B2">
        <w:rPr>
          <w:rFonts w:ascii="Arial" w:hAnsi="Arial" w:cs="Arial"/>
          <w:color w:val="444444"/>
        </w:rPr>
        <w:t xml:space="preserve"> to move air down for winter.</w:t>
      </w:r>
    </w:p>
    <w:p w:rsidR="00DB48B2" w:rsidRPr="00DB48B2" w:rsidRDefault="00DB48B2" w:rsidP="00DB48B2">
      <w:pPr>
        <w:spacing w:after="240" w:line="336" w:lineRule="atLeast"/>
        <w:rPr>
          <w:rFonts w:ascii="Arial" w:hAnsi="Arial" w:cs="Arial"/>
          <w:color w:val="444444"/>
        </w:rPr>
      </w:pPr>
      <w:r w:rsidRPr="00DB48B2">
        <w:rPr>
          <w:rFonts w:ascii="Arial" w:hAnsi="Arial" w:cs="Arial"/>
          <w:color w:val="444444"/>
        </w:rPr>
        <w:t>Cover all exterior doors and windows: Air seeps in through cracks and windows. Even if your house is well insulated, in extreme weather, use the extra insulating effect of blankets over doors and windows to help. Do not let those covers touch the glass because they can freeze to the surface and form dead air spaces.</w:t>
      </w:r>
    </w:p>
    <w:p w:rsidR="00DB48B2" w:rsidRPr="00DB48B2" w:rsidRDefault="00DB48B2" w:rsidP="00DB48B2">
      <w:pPr>
        <w:spacing w:after="240" w:line="336" w:lineRule="atLeast"/>
        <w:rPr>
          <w:rFonts w:ascii="Arial" w:hAnsi="Arial" w:cs="Arial"/>
          <w:color w:val="444444"/>
        </w:rPr>
      </w:pPr>
      <w:r w:rsidRPr="00DB48B2">
        <w:rPr>
          <w:rFonts w:ascii="Arial" w:hAnsi="Arial" w:cs="Arial"/>
          <w:color w:val="444444"/>
        </w:rPr>
        <w:t xml:space="preserve">Good ventilation is a must:  DO NOT heat your small places with Kerosene or Charcoal or wood stoves </w:t>
      </w:r>
      <w:proofErr w:type="spellStart"/>
      <w:r w:rsidRPr="00DB48B2">
        <w:rPr>
          <w:rFonts w:ascii="Arial" w:hAnsi="Arial" w:cs="Arial"/>
          <w:color w:val="444444"/>
        </w:rPr>
        <w:t>with out</w:t>
      </w:r>
      <w:proofErr w:type="spellEnd"/>
      <w:r w:rsidRPr="00DB48B2">
        <w:rPr>
          <w:rFonts w:ascii="Arial" w:hAnsi="Arial" w:cs="Arial"/>
          <w:color w:val="444444"/>
        </w:rPr>
        <w:t xml:space="preserve"> proper ventilation as you can die from carbon monoxide poisoning. Follow all safety precautions when</w:t>
      </w:r>
    </w:p>
    <w:p w:rsidR="00DB48B2" w:rsidRPr="00DB48B2" w:rsidRDefault="00DB48B2" w:rsidP="00DB48B2">
      <w:pPr>
        <w:spacing w:after="240" w:line="336" w:lineRule="atLeast"/>
        <w:rPr>
          <w:rFonts w:ascii="Arial" w:hAnsi="Arial" w:cs="Arial"/>
          <w:color w:val="444444"/>
        </w:rPr>
      </w:pPr>
      <w:r w:rsidRPr="00DB48B2">
        <w:rPr>
          <w:rFonts w:ascii="Arial" w:hAnsi="Arial" w:cs="Arial"/>
          <w:color w:val="444444"/>
        </w:rPr>
        <w:t>Keep pipes clear: Running cold water in a very small stream running in will help your pipes from freezing. If they freeze for goodness sakes do not try to thaw them with a hair dryer. If you cannot get heat tapes just leave them frozen as hopefully you have prepped drinking water and drained the water from your toilets so they do not freeze and crack if the bathroom is freezing up. If your pipes do freeze and burst, make sure to turn off your water supply. Hopefully you've also prepared and insulated any outdoor pipes running into the house.</w:t>
      </w:r>
    </w:p>
    <w:p w:rsidR="00DB48B2" w:rsidRPr="00DB48B2" w:rsidRDefault="00DB48B2" w:rsidP="00DB48B2">
      <w:pPr>
        <w:spacing w:after="240" w:line="336" w:lineRule="atLeast"/>
        <w:rPr>
          <w:rFonts w:ascii="Arial" w:hAnsi="Arial" w:cs="Arial"/>
          <w:color w:val="444444"/>
        </w:rPr>
      </w:pPr>
      <w:r w:rsidRPr="00DB48B2">
        <w:rPr>
          <w:rFonts w:ascii="Arial" w:hAnsi="Arial" w:cs="Arial"/>
          <w:color w:val="444444"/>
        </w:rPr>
        <w:t>Think small: If you lose power, are out of fuel to heat, have nothing left to burn, are snowed in and isolated, think very small. Put up a tent inside, or build a fort your living room or other room that is most interior without pipes or cold floors. Pack yourselves in because more bodies create more heat. Use all of your blankets and sleeping bags to keep warm. One candle can also generate heat in the space (just, for goodness sake, be careful!).</w:t>
      </w:r>
    </w:p>
    <w:p w:rsidR="00DB48B2" w:rsidRPr="00DB48B2" w:rsidRDefault="00DB48B2" w:rsidP="00DB48B2">
      <w:pPr>
        <w:spacing w:after="240" w:line="336" w:lineRule="atLeast"/>
        <w:rPr>
          <w:rFonts w:ascii="Arial" w:hAnsi="Arial" w:cs="Arial"/>
          <w:color w:val="444444"/>
        </w:rPr>
      </w:pPr>
      <w:r w:rsidRPr="00DB48B2">
        <w:rPr>
          <w:rFonts w:ascii="Arial" w:hAnsi="Arial" w:cs="Arial"/>
          <w:color w:val="444444"/>
        </w:rPr>
        <w:t>Stay Hydrated: Drink lots of liquids as hypothermia sets in fast when you are not hydrated.</w:t>
      </w:r>
    </w:p>
    <w:p w:rsidR="00DB48B2" w:rsidRPr="00DB48B2" w:rsidRDefault="00DB48B2" w:rsidP="00DB48B2">
      <w:pPr>
        <w:spacing w:after="240" w:line="336" w:lineRule="atLeast"/>
        <w:rPr>
          <w:rFonts w:ascii="Arial" w:hAnsi="Arial" w:cs="Arial"/>
          <w:color w:val="444444"/>
        </w:rPr>
      </w:pPr>
      <w:r w:rsidRPr="00DB48B2">
        <w:rPr>
          <w:rFonts w:ascii="Arial" w:hAnsi="Arial" w:cs="Arial"/>
          <w:color w:val="444444"/>
        </w:rPr>
        <w:t>Top off your anti-freeze:  Make sure to top off your anti-freeze in your cars. Otherwise, your radiator will freeze, it will crack, and you won't have a working car.</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8B2"/>
    <w:rsid w:val="000F661F"/>
    <w:rsid w:val="004A7022"/>
    <w:rsid w:val="007B362F"/>
    <w:rsid w:val="00DB48B2"/>
    <w:rsid w:val="00F55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48B2"/>
    <w:rPr>
      <w:rFonts w:ascii="Tahoma" w:hAnsi="Tahoma" w:cs="Tahoma"/>
      <w:sz w:val="16"/>
      <w:szCs w:val="16"/>
    </w:rPr>
  </w:style>
  <w:style w:type="character" w:customStyle="1" w:styleId="BalloonTextChar">
    <w:name w:val="Balloon Text Char"/>
    <w:basedOn w:val="DefaultParagraphFont"/>
    <w:link w:val="BalloonText"/>
    <w:uiPriority w:val="99"/>
    <w:semiHidden/>
    <w:rsid w:val="00DB48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48B2"/>
    <w:rPr>
      <w:rFonts w:ascii="Tahoma" w:hAnsi="Tahoma" w:cs="Tahoma"/>
      <w:sz w:val="16"/>
      <w:szCs w:val="16"/>
    </w:rPr>
  </w:style>
  <w:style w:type="character" w:customStyle="1" w:styleId="BalloonTextChar">
    <w:name w:val="Balloon Text Char"/>
    <w:basedOn w:val="DefaultParagraphFont"/>
    <w:link w:val="BalloonText"/>
    <w:uiPriority w:val="99"/>
    <w:semiHidden/>
    <w:rsid w:val="00DB48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417371">
      <w:bodyDiv w:val="1"/>
      <w:marLeft w:val="0"/>
      <w:marRight w:val="0"/>
      <w:marTop w:val="0"/>
      <w:marBottom w:val="0"/>
      <w:divBdr>
        <w:top w:val="none" w:sz="0" w:space="0" w:color="auto"/>
        <w:left w:val="none" w:sz="0" w:space="0" w:color="auto"/>
        <w:bottom w:val="none" w:sz="0" w:space="0" w:color="auto"/>
        <w:right w:val="none" w:sz="0" w:space="0" w:color="auto"/>
      </w:divBdr>
      <w:divsChild>
        <w:div w:id="578561193">
          <w:marLeft w:val="0"/>
          <w:marRight w:val="0"/>
          <w:marTop w:val="0"/>
          <w:marBottom w:val="0"/>
          <w:divBdr>
            <w:top w:val="none" w:sz="0" w:space="0" w:color="auto"/>
            <w:left w:val="none" w:sz="0" w:space="0" w:color="auto"/>
            <w:bottom w:val="none" w:sz="0" w:space="0" w:color="auto"/>
            <w:right w:val="none" w:sz="0" w:space="0" w:color="auto"/>
          </w:divBdr>
          <w:divsChild>
            <w:div w:id="223375195">
              <w:marLeft w:val="0"/>
              <w:marRight w:val="0"/>
              <w:marTop w:val="0"/>
              <w:marBottom w:val="0"/>
              <w:divBdr>
                <w:top w:val="none" w:sz="0" w:space="0" w:color="auto"/>
                <w:left w:val="none" w:sz="0" w:space="0" w:color="auto"/>
                <w:bottom w:val="none" w:sz="0" w:space="0" w:color="auto"/>
                <w:right w:val="none" w:sz="0" w:space="0" w:color="auto"/>
              </w:divBdr>
              <w:divsChild>
                <w:div w:id="934633255">
                  <w:marLeft w:val="0"/>
                  <w:marRight w:val="0"/>
                  <w:marTop w:val="0"/>
                  <w:marBottom w:val="0"/>
                  <w:divBdr>
                    <w:top w:val="single" w:sz="6" w:space="0" w:color="DDDDDD"/>
                    <w:left w:val="none" w:sz="0" w:space="0" w:color="auto"/>
                    <w:bottom w:val="none" w:sz="0" w:space="0" w:color="auto"/>
                    <w:right w:val="none" w:sz="0" w:space="0" w:color="auto"/>
                  </w:divBdr>
                  <w:divsChild>
                    <w:div w:id="1907186322">
                      <w:marLeft w:val="345"/>
                      <w:marRight w:val="360"/>
                      <w:marTop w:val="375"/>
                      <w:marBottom w:val="330"/>
                      <w:divBdr>
                        <w:top w:val="none" w:sz="0" w:space="0" w:color="auto"/>
                        <w:left w:val="none" w:sz="0" w:space="0" w:color="auto"/>
                        <w:bottom w:val="none" w:sz="0" w:space="0" w:color="auto"/>
                        <w:right w:val="none" w:sz="0" w:space="0" w:color="auto"/>
                      </w:divBdr>
                      <w:divsChild>
                        <w:div w:id="1148932708">
                          <w:marLeft w:val="0"/>
                          <w:marRight w:val="0"/>
                          <w:marTop w:val="0"/>
                          <w:marBottom w:val="0"/>
                          <w:divBdr>
                            <w:top w:val="none" w:sz="0" w:space="0" w:color="auto"/>
                            <w:left w:val="none" w:sz="0" w:space="0" w:color="auto"/>
                            <w:bottom w:val="none" w:sz="0" w:space="0" w:color="auto"/>
                            <w:right w:val="none" w:sz="0" w:space="0" w:color="auto"/>
                          </w:divBdr>
                          <w:divsChild>
                            <w:div w:id="1044256101">
                              <w:marLeft w:val="0"/>
                              <w:marRight w:val="0"/>
                              <w:marTop w:val="0"/>
                              <w:marBottom w:val="0"/>
                              <w:divBdr>
                                <w:top w:val="none" w:sz="0" w:space="0" w:color="auto"/>
                                <w:left w:val="none" w:sz="0" w:space="0" w:color="auto"/>
                                <w:bottom w:val="none" w:sz="0" w:space="0" w:color="auto"/>
                                <w:right w:val="none" w:sz="0" w:space="0" w:color="auto"/>
                              </w:divBdr>
                              <w:divsChild>
                                <w:div w:id="2143843284">
                                  <w:marLeft w:val="0"/>
                                  <w:marRight w:val="0"/>
                                  <w:marTop w:val="0"/>
                                  <w:marBottom w:val="0"/>
                                  <w:divBdr>
                                    <w:top w:val="none" w:sz="0" w:space="0" w:color="auto"/>
                                    <w:left w:val="none" w:sz="0" w:space="0" w:color="auto"/>
                                    <w:bottom w:val="none" w:sz="0" w:space="0" w:color="auto"/>
                                    <w:right w:val="none" w:sz="0" w:space="0" w:color="auto"/>
                                  </w:divBdr>
                                  <w:divsChild>
                                    <w:div w:id="77420643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momwithaprep.com/?author=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408</Words>
  <Characters>2328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2014-01-06T03:46:00Z</dcterms:created>
  <dcterms:modified xsi:type="dcterms:W3CDTF">2014-01-06T03:46:00Z</dcterms:modified>
</cp:coreProperties>
</file>