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01C5C" w:rsidRPr="00D01C5C" w:rsidRDefault="00D01C5C" w:rsidP="00D01C5C">
      <w:pPr>
        <w:shd w:val="clear" w:color="auto" w:fill="FFFFFF"/>
        <w:spacing w:before="180"/>
        <w:jc w:val="center"/>
        <w:outlineLvl w:val="2"/>
        <w:rPr>
          <w:rFonts w:ascii="Arial" w:eastAsia="Times New Roman" w:hAnsi="Arial" w:cs="Arial"/>
          <w:b/>
          <w:bCs/>
          <w:color w:val="666666"/>
          <w:sz w:val="37"/>
          <w:szCs w:val="37"/>
          <w:lang w:eastAsia="en-US"/>
        </w:rPr>
      </w:pPr>
      <w:bookmarkStart w:id="0" w:name="_GoBack"/>
      <w:r w:rsidRPr="00D01C5C">
        <w:rPr>
          <w:rFonts w:ascii="Arial" w:eastAsia="Times New Roman" w:hAnsi="Arial" w:cs="Arial"/>
          <w:b/>
          <w:bCs/>
          <w:color w:val="666666"/>
          <w:sz w:val="37"/>
          <w:szCs w:val="37"/>
          <w:lang w:eastAsia="en-US"/>
        </w:rPr>
        <w:t>MORE Free Resources for Preppers</w:t>
      </w:r>
    </w:p>
    <w:bookmarkEnd w:id="0"/>
    <w:p w:rsidR="00D01C5C" w:rsidRPr="00D01C5C" w:rsidRDefault="00D01C5C" w:rsidP="00D01C5C">
      <w:pPr>
        <w:shd w:val="clear" w:color="auto" w:fill="FFFFFF"/>
        <w:rPr>
          <w:rFonts w:ascii="Arial" w:eastAsia="Times New Roman" w:hAnsi="Arial" w:cs="Arial"/>
          <w:color w:val="666666"/>
          <w:lang w:eastAsia="en-US"/>
        </w:rPr>
      </w:pPr>
      <w:r w:rsidRPr="00D01C5C">
        <w:rPr>
          <w:rFonts w:ascii="Arial" w:eastAsia="Times New Roman" w:hAnsi="Arial" w:cs="Arial"/>
          <w:color w:val="666666"/>
          <w:lang w:eastAsia="en-US"/>
        </w:rPr>
        <w:br/>
        <w:t xml:space="preserve">1) </w:t>
      </w:r>
      <w:hyperlink r:id="rId4" w:tgtFrame="_blank" w:history="1">
        <w:r w:rsidRPr="00D01C5C">
          <w:rPr>
            <w:rFonts w:ascii="Arial" w:eastAsia="Times New Roman" w:hAnsi="Arial" w:cs="Arial"/>
            <w:b/>
            <w:bCs/>
            <w:color w:val="0000FF"/>
            <w:lang w:eastAsia="en-US"/>
          </w:rPr>
          <w:t>LDS Preparedness Manual</w:t>
        </w:r>
      </w:hyperlink>
      <w:r w:rsidRPr="00D01C5C">
        <w:rPr>
          <w:rFonts w:ascii="Arial" w:eastAsia="Times New Roman" w:hAnsi="Arial" w:cs="Arial"/>
          <w:color w:val="666666"/>
          <w:lang w:eastAsia="en-US"/>
        </w:rPr>
        <w:t xml:space="preserve"> (you'll have to give them an email address to download) - The Mormons have taught/required preparedness and self-reliance of their members for generations, and have accumulated much practical knowledge on the subject, much of which is presented </w:t>
      </w:r>
      <w:proofErr w:type="spellStart"/>
      <w:r w:rsidRPr="00D01C5C">
        <w:rPr>
          <w:rFonts w:ascii="Arial" w:eastAsia="Times New Roman" w:hAnsi="Arial" w:cs="Arial"/>
          <w:color w:val="666666"/>
          <w:lang w:eastAsia="en-US"/>
        </w:rPr>
        <w:t>here.The</w:t>
      </w:r>
      <w:proofErr w:type="spellEnd"/>
      <w:r w:rsidRPr="00D01C5C">
        <w:rPr>
          <w:rFonts w:ascii="Arial" w:eastAsia="Times New Roman" w:hAnsi="Arial" w:cs="Arial"/>
          <w:color w:val="666666"/>
          <w:lang w:eastAsia="en-US"/>
        </w:rPr>
        <w:t xml:space="preserve"> link is to the most current edition, but if you don't want to give them your email address, you can get the  </w:t>
      </w:r>
      <w:hyperlink r:id="rId5" w:tgtFrame="_blank" w:history="1">
        <w:r w:rsidRPr="00D01C5C">
          <w:rPr>
            <w:rFonts w:ascii="Arial" w:eastAsia="Times New Roman" w:hAnsi="Arial" w:cs="Arial"/>
            <w:b/>
            <w:bCs/>
            <w:color w:val="0000FF"/>
            <w:lang w:eastAsia="en-US"/>
          </w:rPr>
          <w:t>2011 edition at this link</w:t>
        </w:r>
      </w:hyperlink>
      <w:r w:rsidRPr="00D01C5C">
        <w:rPr>
          <w:rFonts w:ascii="Arial" w:eastAsia="Times New Roman" w:hAnsi="Arial" w:cs="Arial"/>
          <w:color w:val="666666"/>
          <w:lang w:eastAsia="en-US"/>
        </w:rPr>
        <w:t xml:space="preserve"> (.pdf automatically downloads).</w:t>
      </w:r>
      <w:r w:rsidRPr="00D01C5C">
        <w:rPr>
          <w:rFonts w:ascii="Arial" w:eastAsia="Times New Roman" w:hAnsi="Arial" w:cs="Arial"/>
          <w:color w:val="666666"/>
          <w:lang w:eastAsia="en-US"/>
        </w:rPr>
        <w:br/>
      </w:r>
      <w:r w:rsidRPr="00D01C5C">
        <w:rPr>
          <w:rFonts w:ascii="Arial" w:eastAsia="Times New Roman" w:hAnsi="Arial" w:cs="Arial"/>
          <w:color w:val="666666"/>
          <w:lang w:eastAsia="en-US"/>
        </w:rPr>
        <w:br/>
        <w:t xml:space="preserve">2) </w:t>
      </w:r>
      <w:hyperlink r:id="rId6" w:tgtFrame="_blank" w:history="1">
        <w:r w:rsidRPr="00D01C5C">
          <w:rPr>
            <w:rFonts w:ascii="Arial" w:eastAsia="Times New Roman" w:hAnsi="Arial" w:cs="Arial"/>
            <w:b/>
            <w:bCs/>
            <w:color w:val="0000FF"/>
            <w:lang w:eastAsia="en-US"/>
          </w:rPr>
          <w:t>The Complete Book of Self-Sufficiency</w:t>
        </w:r>
      </w:hyperlink>
      <w:r w:rsidRPr="00D01C5C">
        <w:rPr>
          <w:rFonts w:ascii="Arial" w:eastAsia="Times New Roman" w:hAnsi="Arial" w:cs="Arial"/>
          <w:color w:val="666666"/>
          <w:lang w:eastAsia="en-US"/>
        </w:rPr>
        <w:t xml:space="preserve"> (.pdf automatically downloads) by John Seymour. I found the link to the 1976 book edition of the book on the </w:t>
      </w:r>
      <w:hyperlink r:id="rId7" w:tgtFrame="_blank" w:history="1">
        <w:r w:rsidRPr="00D01C5C">
          <w:rPr>
            <w:rFonts w:ascii="Arial" w:eastAsia="Times New Roman" w:hAnsi="Arial" w:cs="Arial"/>
            <w:color w:val="0000FF"/>
            <w:lang w:eastAsia="en-US"/>
          </w:rPr>
          <w:t>City Farmer News</w:t>
        </w:r>
      </w:hyperlink>
      <w:r w:rsidRPr="00D01C5C">
        <w:rPr>
          <w:rFonts w:ascii="Arial" w:eastAsia="Times New Roman" w:hAnsi="Arial" w:cs="Arial"/>
          <w:color w:val="666666"/>
          <w:lang w:eastAsia="en-US"/>
        </w:rPr>
        <w:t xml:space="preserve"> website, so check them out.</w:t>
      </w:r>
      <w:r w:rsidRPr="00D01C5C">
        <w:rPr>
          <w:rFonts w:ascii="Arial" w:eastAsia="Times New Roman" w:hAnsi="Arial" w:cs="Arial"/>
          <w:color w:val="666666"/>
          <w:lang w:eastAsia="en-US"/>
        </w:rPr>
        <w:br/>
      </w:r>
      <w:r w:rsidRPr="00D01C5C">
        <w:rPr>
          <w:rFonts w:ascii="Arial" w:eastAsia="Times New Roman" w:hAnsi="Arial" w:cs="Arial"/>
          <w:color w:val="666666"/>
          <w:lang w:eastAsia="en-US"/>
        </w:rPr>
        <w:br/>
        <w:t xml:space="preserve">3) </w:t>
      </w:r>
      <w:hyperlink r:id="rId8" w:tgtFrame="_blank" w:history="1">
        <w:r w:rsidRPr="00D01C5C">
          <w:rPr>
            <w:rFonts w:ascii="Arial" w:eastAsia="Times New Roman" w:hAnsi="Arial" w:cs="Arial"/>
            <w:b/>
            <w:bCs/>
            <w:color w:val="0000FF"/>
            <w:lang w:eastAsia="en-US"/>
          </w:rPr>
          <w:t>The Complete Outdoorsman's Handbook</w:t>
        </w:r>
      </w:hyperlink>
      <w:r w:rsidRPr="00D01C5C">
        <w:rPr>
          <w:rFonts w:ascii="Arial" w:eastAsia="Times New Roman" w:hAnsi="Arial" w:cs="Arial"/>
          <w:color w:val="666666"/>
          <w:lang w:eastAsia="en-US"/>
        </w:rPr>
        <w:t xml:space="preserve"> (.pdf automatically downloads) by Jerome J. Knap. </w:t>
      </w:r>
      <w:r w:rsidRPr="00D01C5C">
        <w:rPr>
          <w:rFonts w:ascii="Arial" w:eastAsia="Times New Roman" w:hAnsi="Arial" w:cs="Arial"/>
          <w:color w:val="666666"/>
          <w:lang w:eastAsia="en-US"/>
        </w:rPr>
        <w:br/>
      </w:r>
      <w:r w:rsidRPr="00D01C5C">
        <w:rPr>
          <w:rFonts w:ascii="Arial" w:eastAsia="Times New Roman" w:hAnsi="Arial" w:cs="Arial"/>
          <w:color w:val="666666"/>
          <w:lang w:eastAsia="en-US"/>
        </w:rPr>
        <w:br/>
        <w:t xml:space="preserve">4) </w:t>
      </w:r>
      <w:hyperlink r:id="rId9" w:tgtFrame="_blank" w:history="1">
        <w:r w:rsidRPr="00D01C5C">
          <w:rPr>
            <w:rFonts w:ascii="Arial" w:eastAsia="Times New Roman" w:hAnsi="Arial" w:cs="Arial"/>
            <w:b/>
            <w:bCs/>
            <w:color w:val="0000FF"/>
            <w:lang w:eastAsia="en-US"/>
          </w:rPr>
          <w:t xml:space="preserve">Back </w:t>
        </w:r>
        <w:proofErr w:type="gramStart"/>
        <w:r w:rsidRPr="00D01C5C">
          <w:rPr>
            <w:rFonts w:ascii="Arial" w:eastAsia="Times New Roman" w:hAnsi="Arial" w:cs="Arial"/>
            <w:b/>
            <w:bCs/>
            <w:color w:val="0000FF"/>
            <w:lang w:eastAsia="en-US"/>
          </w:rPr>
          <w:t>To</w:t>
        </w:r>
        <w:proofErr w:type="gramEnd"/>
        <w:r w:rsidRPr="00D01C5C">
          <w:rPr>
            <w:rFonts w:ascii="Arial" w:eastAsia="Times New Roman" w:hAnsi="Arial" w:cs="Arial"/>
            <w:b/>
            <w:bCs/>
            <w:color w:val="0000FF"/>
            <w:lang w:eastAsia="en-US"/>
          </w:rPr>
          <w:t xml:space="preserve"> Eden Organic Gardening Film</w:t>
        </w:r>
      </w:hyperlink>
      <w:r w:rsidRPr="00D01C5C">
        <w:rPr>
          <w:rFonts w:ascii="Arial" w:eastAsia="Times New Roman" w:hAnsi="Arial" w:cs="Arial"/>
          <w:color w:val="666666"/>
          <w:lang w:eastAsia="en-US"/>
        </w:rPr>
        <w:t xml:space="preserve"> (link to the documentary on You Tube): "</w:t>
      </w:r>
      <w:r w:rsidRPr="00D01C5C">
        <w:rPr>
          <w:rFonts w:ascii="Arial" w:eastAsia="Times New Roman" w:hAnsi="Arial" w:cs="Arial"/>
          <w:i/>
          <w:iCs/>
          <w:color w:val="666666"/>
          <w:lang w:eastAsia="en-US"/>
        </w:rPr>
        <w:t xml:space="preserve">Back to Eden Film shares the story of one man’s lifelong journey, walking with God and learning how to get back to the simple, productive organic gardening methods of sustainable provision that were given to man in the garden of Eden. The food growing system that has resulted from Paul </w:t>
      </w:r>
      <w:proofErr w:type="spellStart"/>
      <w:r w:rsidRPr="00D01C5C">
        <w:rPr>
          <w:rFonts w:ascii="Arial" w:eastAsia="Times New Roman" w:hAnsi="Arial" w:cs="Arial"/>
          <w:i/>
          <w:iCs/>
          <w:color w:val="666666"/>
          <w:lang w:eastAsia="en-US"/>
        </w:rPr>
        <w:t>Gautschi’s</w:t>
      </w:r>
      <w:proofErr w:type="spellEnd"/>
      <w:r w:rsidRPr="00D01C5C">
        <w:rPr>
          <w:rFonts w:ascii="Arial" w:eastAsia="Times New Roman" w:hAnsi="Arial" w:cs="Arial"/>
          <w:i/>
          <w:iCs/>
          <w:color w:val="666666"/>
          <w:lang w:eastAsia="en-US"/>
        </w:rPr>
        <w:t xml:space="preserve"> incredible experiences has garnered the interest of visitors from around the world. Never, until now, have Paul’s organic gardening methods been documented and shared like this!</w:t>
      </w:r>
      <w:r w:rsidRPr="00D01C5C">
        <w:rPr>
          <w:rFonts w:ascii="Arial" w:eastAsia="Times New Roman" w:hAnsi="Arial" w:cs="Arial"/>
          <w:color w:val="666666"/>
          <w:lang w:eastAsia="en-US"/>
        </w:rPr>
        <w:t xml:space="preserve">" </w:t>
      </w:r>
      <w:r w:rsidRPr="00D01C5C">
        <w:rPr>
          <w:rFonts w:ascii="Arial" w:eastAsia="Times New Roman" w:hAnsi="Arial" w:cs="Arial"/>
          <w:color w:val="666666"/>
          <w:lang w:eastAsia="en-US"/>
        </w:rPr>
        <w:br/>
      </w:r>
      <w:r w:rsidRPr="00D01C5C">
        <w:rPr>
          <w:rFonts w:ascii="Arial" w:eastAsia="Times New Roman" w:hAnsi="Arial" w:cs="Arial"/>
          <w:color w:val="666666"/>
          <w:lang w:eastAsia="en-US"/>
        </w:rPr>
        <w:br/>
      </w:r>
      <w:r w:rsidRPr="00D01C5C">
        <w:rPr>
          <w:rFonts w:ascii="Arial" w:eastAsia="Times New Roman" w:hAnsi="Arial" w:cs="Arial"/>
          <w:b/>
          <w:bCs/>
          <w:color w:val="0000FF"/>
          <w:u w:val="single"/>
          <w:lang w:eastAsia="en-US"/>
        </w:rPr>
        <w:t>5</w:t>
      </w:r>
      <w:r w:rsidRPr="00D01C5C">
        <w:rPr>
          <w:rFonts w:ascii="Arial" w:eastAsia="Times New Roman" w:hAnsi="Arial" w:cs="Arial"/>
          <w:color w:val="666666"/>
          <w:lang w:eastAsia="en-US"/>
        </w:rPr>
        <w:t xml:space="preserve">) </w:t>
      </w:r>
      <w:hyperlink r:id="rId10" w:tgtFrame="_blank" w:history="1">
        <w:r w:rsidRPr="00D01C5C">
          <w:rPr>
            <w:rFonts w:ascii="Arial" w:eastAsia="Times New Roman" w:hAnsi="Arial" w:cs="Arial"/>
            <w:b/>
            <w:bCs/>
            <w:color w:val="0000FF"/>
            <w:lang w:eastAsia="en-US"/>
          </w:rPr>
          <w:t>Bee Basics: An Introduction to Our Native Bees</w:t>
        </w:r>
      </w:hyperlink>
      <w:r w:rsidRPr="00D01C5C">
        <w:rPr>
          <w:rFonts w:ascii="Arial" w:eastAsia="Times New Roman" w:hAnsi="Arial" w:cs="Arial"/>
          <w:color w:val="666666"/>
          <w:lang w:eastAsia="en-US"/>
        </w:rPr>
        <w:t xml:space="preserve"> (.pdf automatically downloads) - a publication of the US Forest Service. Bees are, of course, very important to the pollination process, and our gardens depend on them. </w:t>
      </w:r>
      <w:proofErr w:type="spellStart"/>
      <w:r w:rsidRPr="00D01C5C">
        <w:rPr>
          <w:rFonts w:ascii="Arial" w:eastAsia="Times New Roman" w:hAnsi="Arial" w:cs="Arial"/>
          <w:color w:val="666666"/>
          <w:lang w:eastAsia="en-US"/>
        </w:rPr>
        <w:t>Its</w:t>
      </w:r>
      <w:proofErr w:type="spellEnd"/>
      <w:r w:rsidRPr="00D01C5C">
        <w:rPr>
          <w:rFonts w:ascii="Arial" w:eastAsia="Times New Roman" w:hAnsi="Arial" w:cs="Arial"/>
          <w:color w:val="666666"/>
          <w:lang w:eastAsia="en-US"/>
        </w:rPr>
        <w:t xml:space="preserve"> important to understand their role, and how to protect them.</w:t>
      </w:r>
      <w:r w:rsidRPr="00D01C5C">
        <w:rPr>
          <w:rFonts w:ascii="Arial" w:eastAsia="Times New Roman" w:hAnsi="Arial" w:cs="Arial"/>
          <w:color w:val="666666"/>
          <w:lang w:eastAsia="en-US"/>
        </w:rPr>
        <w:br/>
      </w:r>
      <w:r w:rsidRPr="00D01C5C">
        <w:rPr>
          <w:rFonts w:ascii="Arial" w:eastAsia="Times New Roman" w:hAnsi="Arial" w:cs="Arial"/>
          <w:color w:val="666666"/>
          <w:lang w:eastAsia="en-US"/>
        </w:rPr>
        <w:br/>
        <w:t xml:space="preserve">6) </w:t>
      </w:r>
      <w:hyperlink r:id="rId11" w:tgtFrame="_blank" w:history="1">
        <w:r w:rsidRPr="00D01C5C">
          <w:rPr>
            <w:rFonts w:ascii="Arial" w:eastAsia="Times New Roman" w:hAnsi="Arial" w:cs="Arial"/>
            <w:b/>
            <w:bCs/>
            <w:color w:val="0000FF"/>
            <w:lang w:eastAsia="en-US"/>
          </w:rPr>
          <w:t xml:space="preserve">Plans </w:t>
        </w:r>
        <w:proofErr w:type="gramStart"/>
        <w:r w:rsidRPr="00D01C5C">
          <w:rPr>
            <w:rFonts w:ascii="Arial" w:eastAsia="Times New Roman" w:hAnsi="Arial" w:cs="Arial"/>
            <w:b/>
            <w:bCs/>
            <w:color w:val="0000FF"/>
            <w:lang w:eastAsia="en-US"/>
          </w:rPr>
          <w:t>For</w:t>
        </w:r>
        <w:proofErr w:type="gramEnd"/>
        <w:r w:rsidRPr="00D01C5C">
          <w:rPr>
            <w:rFonts w:ascii="Arial" w:eastAsia="Times New Roman" w:hAnsi="Arial" w:cs="Arial"/>
            <w:b/>
            <w:bCs/>
            <w:color w:val="0000FF"/>
            <w:lang w:eastAsia="en-US"/>
          </w:rPr>
          <w:t xml:space="preserve"> a Complete Beekeeping System</w:t>
        </w:r>
      </w:hyperlink>
      <w:r w:rsidRPr="00D01C5C">
        <w:rPr>
          <w:rFonts w:ascii="Arial" w:eastAsia="Times New Roman" w:hAnsi="Arial" w:cs="Arial"/>
          <w:color w:val="666666"/>
          <w:lang w:eastAsia="en-US"/>
        </w:rPr>
        <w:t xml:space="preserve"> (several downloading options available) - Again, bees are important for your garden and fruit trees. Besides, I love honey. </w:t>
      </w:r>
      <w:r w:rsidRPr="00D01C5C">
        <w:rPr>
          <w:rFonts w:ascii="Arial" w:eastAsia="Times New Roman" w:hAnsi="Arial" w:cs="Arial"/>
          <w:color w:val="666666"/>
          <w:lang w:eastAsia="en-US"/>
        </w:rPr>
        <w:br/>
      </w:r>
      <w:r w:rsidRPr="00D01C5C">
        <w:rPr>
          <w:rFonts w:ascii="Arial" w:eastAsia="Times New Roman" w:hAnsi="Arial" w:cs="Arial"/>
          <w:color w:val="666666"/>
          <w:lang w:eastAsia="en-US"/>
        </w:rPr>
        <w:br/>
        <w:t xml:space="preserve">7) </w:t>
      </w:r>
      <w:hyperlink r:id="rId12" w:tgtFrame="_blank" w:history="1">
        <w:r w:rsidRPr="00D01C5C">
          <w:rPr>
            <w:rFonts w:ascii="Arial" w:eastAsia="Times New Roman" w:hAnsi="Arial" w:cs="Arial"/>
            <w:b/>
            <w:bCs/>
            <w:color w:val="0000FF"/>
            <w:lang w:eastAsia="en-US"/>
          </w:rPr>
          <w:t>#</w:t>
        </w:r>
        <w:proofErr w:type="spellStart"/>
        <w:r w:rsidRPr="00D01C5C">
          <w:rPr>
            <w:rFonts w:ascii="Arial" w:eastAsia="Times New Roman" w:hAnsi="Arial" w:cs="Arial"/>
            <w:b/>
            <w:bCs/>
            <w:color w:val="0000FF"/>
            <w:lang w:eastAsia="en-US"/>
          </w:rPr>
          <w:t>HistoryHub</w:t>
        </w:r>
        <w:proofErr w:type="spellEnd"/>
      </w:hyperlink>
      <w:r w:rsidRPr="00D01C5C">
        <w:rPr>
          <w:rFonts w:ascii="Arial" w:eastAsia="Times New Roman" w:hAnsi="Arial" w:cs="Arial"/>
          <w:color w:val="666666"/>
          <w:lang w:eastAsia="en-US"/>
        </w:rPr>
        <w:t xml:space="preserve"> - a part of my website, #</w:t>
      </w:r>
      <w:proofErr w:type="spellStart"/>
      <w:r w:rsidRPr="00D01C5C">
        <w:rPr>
          <w:rFonts w:ascii="Arial" w:eastAsia="Times New Roman" w:hAnsi="Arial" w:cs="Arial"/>
          <w:color w:val="666666"/>
          <w:lang w:eastAsia="en-US"/>
        </w:rPr>
        <w:t>HistoryHub</w:t>
      </w:r>
      <w:proofErr w:type="spellEnd"/>
      <w:r w:rsidRPr="00D01C5C">
        <w:rPr>
          <w:rFonts w:ascii="Arial" w:eastAsia="Times New Roman" w:hAnsi="Arial" w:cs="Arial"/>
          <w:color w:val="666666"/>
          <w:lang w:eastAsia="en-US"/>
        </w:rPr>
        <w:t xml:space="preserve"> has the text of over 40 primary historical documents, and over a dozen secondary sources. Whether you are a home schooler or just wanting to understand real history (not the ideological propaganda taught in schools), you should check it out. And keep checking back, because I frequently update #</w:t>
      </w:r>
      <w:proofErr w:type="spellStart"/>
      <w:r w:rsidRPr="00D01C5C">
        <w:rPr>
          <w:rFonts w:ascii="Arial" w:eastAsia="Times New Roman" w:hAnsi="Arial" w:cs="Arial"/>
          <w:color w:val="666666"/>
          <w:lang w:eastAsia="en-US"/>
        </w:rPr>
        <w:t>HistoryHub</w:t>
      </w:r>
      <w:proofErr w:type="spellEnd"/>
      <w:r w:rsidRPr="00D01C5C">
        <w:rPr>
          <w:rFonts w:ascii="Arial" w:eastAsia="Times New Roman" w:hAnsi="Arial" w:cs="Arial"/>
          <w:color w:val="666666"/>
          <w:lang w:eastAsia="en-US"/>
        </w:rPr>
        <w:t>.</w:t>
      </w:r>
      <w:r w:rsidRPr="00D01C5C">
        <w:rPr>
          <w:rFonts w:ascii="Arial" w:eastAsia="Times New Roman" w:hAnsi="Arial" w:cs="Arial"/>
          <w:color w:val="666666"/>
          <w:lang w:eastAsia="en-US"/>
        </w:rPr>
        <w:br/>
      </w:r>
      <w:r w:rsidRPr="00D01C5C">
        <w:rPr>
          <w:rFonts w:ascii="Arial" w:eastAsia="Times New Roman" w:hAnsi="Arial" w:cs="Arial"/>
          <w:color w:val="666666"/>
          <w:lang w:eastAsia="en-US"/>
        </w:rPr>
        <w:br/>
        <w:t xml:space="preserve">8) </w:t>
      </w:r>
      <w:hyperlink r:id="rId13" w:tgtFrame="_blank" w:history="1">
        <w:r w:rsidRPr="00D01C5C">
          <w:rPr>
            <w:rFonts w:ascii="Arial" w:eastAsia="Times New Roman" w:hAnsi="Arial" w:cs="Arial"/>
            <w:b/>
            <w:bCs/>
            <w:color w:val="0000FF"/>
            <w:lang w:eastAsia="en-US"/>
          </w:rPr>
          <w:t>Basic Physical Health with Limited Resources</w:t>
        </w:r>
      </w:hyperlink>
      <w:r w:rsidRPr="00D01C5C">
        <w:rPr>
          <w:rFonts w:ascii="Arial" w:eastAsia="Times New Roman" w:hAnsi="Arial" w:cs="Arial"/>
          <w:color w:val="666666"/>
          <w:lang w:eastAsia="en-US"/>
        </w:rPr>
        <w:t xml:space="preserve"> (.pdf automatically downloads) - an LDS publication. Maintaining good health before, during, and after a SHTF event is extremely important. </w:t>
      </w:r>
      <w:r w:rsidRPr="00D01C5C">
        <w:rPr>
          <w:rFonts w:ascii="Arial" w:eastAsia="Times New Roman" w:hAnsi="Arial" w:cs="Arial"/>
          <w:color w:val="666666"/>
          <w:lang w:eastAsia="en-US"/>
        </w:rPr>
        <w:br/>
      </w:r>
      <w:r w:rsidRPr="00D01C5C">
        <w:rPr>
          <w:rFonts w:ascii="Arial" w:eastAsia="Times New Roman" w:hAnsi="Arial" w:cs="Arial"/>
          <w:color w:val="666666"/>
          <w:lang w:eastAsia="en-US"/>
        </w:rPr>
        <w:br/>
        <w:t xml:space="preserve">9) </w:t>
      </w:r>
      <w:hyperlink r:id="rId14" w:tgtFrame="_blank" w:history="1">
        <w:r w:rsidRPr="00D01C5C">
          <w:rPr>
            <w:rFonts w:ascii="Arial" w:eastAsia="Times New Roman" w:hAnsi="Arial" w:cs="Arial"/>
            <w:b/>
            <w:bCs/>
            <w:color w:val="0000FF"/>
            <w:lang w:eastAsia="en-US"/>
          </w:rPr>
          <w:t>Surviving The New World Order</w:t>
        </w:r>
      </w:hyperlink>
      <w:r w:rsidRPr="00D01C5C">
        <w:rPr>
          <w:rFonts w:ascii="Arial" w:eastAsia="Times New Roman" w:hAnsi="Arial" w:cs="Arial"/>
          <w:color w:val="666666"/>
          <w:lang w:eastAsia="en-US"/>
        </w:rPr>
        <w:t xml:space="preserve"> (several downloading options available) by B.A. Brooks. I'm typically not one to buy into grand conspiracies, but this 20-page booklet has a lot of really usefully prepper and survivalist information. </w:t>
      </w:r>
      <w:r w:rsidRPr="00D01C5C">
        <w:rPr>
          <w:rFonts w:ascii="Arial" w:eastAsia="Times New Roman" w:hAnsi="Arial" w:cs="Arial"/>
          <w:color w:val="666666"/>
          <w:lang w:eastAsia="en-US"/>
        </w:rPr>
        <w:br/>
      </w:r>
      <w:r w:rsidRPr="00D01C5C">
        <w:rPr>
          <w:rFonts w:ascii="Arial" w:eastAsia="Times New Roman" w:hAnsi="Arial" w:cs="Arial"/>
          <w:color w:val="666666"/>
          <w:lang w:eastAsia="en-US"/>
        </w:rPr>
        <w:br/>
        <w:t xml:space="preserve">10) </w:t>
      </w:r>
      <w:hyperlink r:id="rId15" w:tgtFrame="_blank" w:history="1">
        <w:r w:rsidRPr="00D01C5C">
          <w:rPr>
            <w:rFonts w:ascii="Arial" w:eastAsia="Times New Roman" w:hAnsi="Arial" w:cs="Arial"/>
            <w:b/>
            <w:bCs/>
            <w:color w:val="0000FF"/>
            <w:lang w:eastAsia="en-US"/>
          </w:rPr>
          <w:t xml:space="preserve">LDS </w:t>
        </w:r>
        <w:proofErr w:type="spellStart"/>
        <w:r w:rsidRPr="00D01C5C">
          <w:rPr>
            <w:rFonts w:ascii="Arial" w:eastAsia="Times New Roman" w:hAnsi="Arial" w:cs="Arial"/>
            <w:b/>
            <w:bCs/>
            <w:color w:val="0000FF"/>
            <w:lang w:eastAsia="en-US"/>
          </w:rPr>
          <w:t>Nutritution</w:t>
        </w:r>
        <w:proofErr w:type="spellEnd"/>
        <w:r w:rsidRPr="00D01C5C">
          <w:rPr>
            <w:rFonts w:ascii="Arial" w:eastAsia="Times New Roman" w:hAnsi="Arial" w:cs="Arial"/>
            <w:b/>
            <w:bCs/>
            <w:color w:val="0000FF"/>
            <w:lang w:eastAsia="en-US"/>
          </w:rPr>
          <w:t xml:space="preserve"> and Diet Manual</w:t>
        </w:r>
      </w:hyperlink>
      <w:r w:rsidRPr="00D01C5C">
        <w:rPr>
          <w:rFonts w:ascii="Arial" w:eastAsia="Times New Roman" w:hAnsi="Arial" w:cs="Arial"/>
          <w:color w:val="666666"/>
          <w:lang w:eastAsia="en-US"/>
        </w:rPr>
        <w:t xml:space="preserve"> (.pdf automatically downloads) - another LDS publication dealing with health and nutrition.</w:t>
      </w:r>
      <w:r w:rsidRPr="00D01C5C">
        <w:rPr>
          <w:rFonts w:ascii="Arial" w:eastAsia="Times New Roman" w:hAnsi="Arial" w:cs="Arial"/>
          <w:color w:val="666666"/>
          <w:lang w:eastAsia="en-US"/>
        </w:rPr>
        <w:br/>
      </w:r>
      <w:r w:rsidRPr="00D01C5C">
        <w:rPr>
          <w:rFonts w:ascii="Arial" w:eastAsia="Times New Roman" w:hAnsi="Arial" w:cs="Arial"/>
          <w:color w:val="666666"/>
          <w:lang w:eastAsia="en-US"/>
        </w:rPr>
        <w:br/>
        <w:t xml:space="preserve">11) </w:t>
      </w:r>
      <w:hyperlink r:id="rId16" w:history="1">
        <w:r w:rsidRPr="00D01C5C">
          <w:rPr>
            <w:rFonts w:ascii="Arial" w:eastAsia="Times New Roman" w:hAnsi="Arial" w:cs="Arial"/>
            <w:b/>
            <w:bCs/>
            <w:color w:val="0000FF"/>
            <w:lang w:eastAsia="en-US"/>
          </w:rPr>
          <w:t>The Alpha Strategy: The Ultimate Plan for Financial Self-Defense for the Small Investor</w:t>
        </w:r>
      </w:hyperlink>
      <w:r w:rsidRPr="00D01C5C">
        <w:rPr>
          <w:rFonts w:ascii="Arial" w:eastAsia="Times New Roman" w:hAnsi="Arial" w:cs="Arial"/>
          <w:color w:val="666666"/>
          <w:lang w:eastAsia="en-US"/>
        </w:rPr>
        <w:t xml:space="preserve"> </w:t>
      </w:r>
      <w:r w:rsidRPr="00D01C5C">
        <w:rPr>
          <w:rFonts w:ascii="Arial" w:eastAsia="Times New Roman" w:hAnsi="Arial" w:cs="Arial"/>
          <w:color w:val="666666"/>
          <w:lang w:eastAsia="en-US"/>
        </w:rPr>
        <w:br/>
        <w:t xml:space="preserve"> (.pdf automatically downloads) - a famous, but now out-of-print, book from 1980. The Alpha Strategy presents a plan to protect your assets from both high inflation and depression, as well as high taxation and political manipulation. </w:t>
      </w:r>
      <w:r w:rsidRPr="00D01C5C">
        <w:rPr>
          <w:rFonts w:ascii="Arial" w:eastAsia="Times New Roman" w:hAnsi="Arial" w:cs="Arial"/>
          <w:color w:val="666666"/>
          <w:lang w:eastAsia="en-US"/>
        </w:rPr>
        <w:br/>
      </w:r>
      <w:r w:rsidRPr="00D01C5C">
        <w:rPr>
          <w:rFonts w:ascii="Arial" w:eastAsia="Times New Roman" w:hAnsi="Arial" w:cs="Arial"/>
          <w:color w:val="666666"/>
          <w:lang w:eastAsia="en-US"/>
        </w:rPr>
        <w:br/>
        <w:t xml:space="preserve">12) </w:t>
      </w:r>
      <w:hyperlink r:id="rId17" w:tgtFrame="_blank" w:history="1">
        <w:r w:rsidRPr="00D01C5C">
          <w:rPr>
            <w:rFonts w:ascii="Arial" w:eastAsia="Times New Roman" w:hAnsi="Arial" w:cs="Arial"/>
            <w:b/>
            <w:bCs/>
            <w:color w:val="0000FF"/>
            <w:lang w:eastAsia="en-US"/>
          </w:rPr>
          <w:t xml:space="preserve">Article Archive of </w:t>
        </w:r>
        <w:proofErr w:type="gramStart"/>
        <w:r w:rsidRPr="00D01C5C">
          <w:rPr>
            <w:rFonts w:ascii="Arial" w:eastAsia="Times New Roman" w:hAnsi="Arial" w:cs="Arial"/>
            <w:b/>
            <w:bCs/>
            <w:color w:val="0000FF"/>
            <w:lang w:eastAsia="en-US"/>
          </w:rPr>
          <w:t>The</w:t>
        </w:r>
        <w:proofErr w:type="gramEnd"/>
        <w:r w:rsidRPr="00D01C5C">
          <w:rPr>
            <w:rFonts w:ascii="Arial" w:eastAsia="Times New Roman" w:hAnsi="Arial" w:cs="Arial"/>
            <w:b/>
            <w:bCs/>
            <w:color w:val="0000FF"/>
            <w:lang w:eastAsia="en-US"/>
          </w:rPr>
          <w:t xml:space="preserve"> Backwoods Home Magazine</w:t>
        </w:r>
      </w:hyperlink>
      <w:r w:rsidRPr="00D01C5C">
        <w:rPr>
          <w:rFonts w:ascii="Arial" w:eastAsia="Times New Roman" w:hAnsi="Arial" w:cs="Arial"/>
          <w:color w:val="666666"/>
          <w:lang w:eastAsia="en-US"/>
        </w:rPr>
        <w:t xml:space="preserve"> -  100s of free articles on homesteading, gardening, raising food, self-reliance, and other topics of interest to preppers and survivalists.</w:t>
      </w:r>
    </w:p>
    <w:p w:rsidR="00D3435D" w:rsidRPr="00D01C5C" w:rsidRDefault="00D3435D">
      <w:pPr>
        <w:rPr>
          <w:rFonts w:ascii="Arial" w:hAnsi="Arial" w:cs="Arial"/>
        </w:rPr>
      </w:pPr>
    </w:p>
    <w:sectPr w:rsidR="00D3435D" w:rsidRPr="00D01C5C" w:rsidSect="00E30128">
      <w:pgSz w:w="12240" w:h="15840" w:code="1"/>
      <w:pgMar w:top="1008" w:right="576" w:bottom="432" w:left="576"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displayVerticalDrawingGridEvery w:val="2"/>
  <w:noPunctuationKerning/>
  <w:characterSpacingControl w:val="doNotCompress"/>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01C5C"/>
    <w:rsid w:val="00572EE9"/>
    <w:rsid w:val="00D01C5C"/>
    <w:rsid w:val="00D3435D"/>
    <w:rsid w:val="00E3012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chartTrackingRefBased/>
  <w15:docId w15:val="{1CB2BAB7-F433-46F2-A0F8-B5C3ECCDFCD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heme="minorHAnsi" w:hAnsi="Times New Roman" w:cs="Times New Roman"/>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sz w:val="24"/>
      <w:szCs w:val="24"/>
      <w:lang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984310039">
      <w:bodyDiv w:val="1"/>
      <w:marLeft w:val="0"/>
      <w:marRight w:val="0"/>
      <w:marTop w:val="0"/>
      <w:marBottom w:val="0"/>
      <w:divBdr>
        <w:top w:val="none" w:sz="0" w:space="0" w:color="auto"/>
        <w:left w:val="none" w:sz="0" w:space="0" w:color="auto"/>
        <w:bottom w:val="none" w:sz="0" w:space="0" w:color="auto"/>
        <w:right w:val="none" w:sz="0" w:space="0" w:color="auto"/>
      </w:divBdr>
      <w:divsChild>
        <w:div w:id="22485594">
          <w:marLeft w:val="0"/>
          <w:marRight w:val="0"/>
          <w:marTop w:val="0"/>
          <w:marBottom w:val="0"/>
          <w:divBdr>
            <w:top w:val="none" w:sz="0" w:space="0" w:color="auto"/>
            <w:left w:val="none" w:sz="0" w:space="0" w:color="auto"/>
            <w:bottom w:val="none" w:sz="0" w:space="0" w:color="auto"/>
            <w:right w:val="none" w:sz="0" w:space="0" w:color="auto"/>
          </w:divBdr>
          <w:divsChild>
            <w:div w:id="2002007310">
              <w:marLeft w:val="0"/>
              <w:marRight w:val="0"/>
              <w:marTop w:val="0"/>
              <w:marBottom w:val="0"/>
              <w:divBdr>
                <w:top w:val="none" w:sz="0" w:space="0" w:color="auto"/>
                <w:left w:val="none" w:sz="0" w:space="0" w:color="auto"/>
                <w:bottom w:val="none" w:sz="0" w:space="0" w:color="auto"/>
                <w:right w:val="none" w:sz="0" w:space="0" w:color="auto"/>
              </w:divBdr>
              <w:divsChild>
                <w:div w:id="2129736974">
                  <w:marLeft w:val="0"/>
                  <w:marRight w:val="0"/>
                  <w:marTop w:val="0"/>
                  <w:marBottom w:val="0"/>
                  <w:divBdr>
                    <w:top w:val="none" w:sz="0" w:space="0" w:color="auto"/>
                    <w:left w:val="none" w:sz="0" w:space="0" w:color="auto"/>
                    <w:bottom w:val="none" w:sz="0" w:space="0" w:color="auto"/>
                    <w:right w:val="none" w:sz="0" w:space="0" w:color="auto"/>
                  </w:divBdr>
                  <w:divsChild>
                    <w:div w:id="1104687131">
                      <w:marLeft w:val="0"/>
                      <w:marRight w:val="0"/>
                      <w:marTop w:val="0"/>
                      <w:marBottom w:val="0"/>
                      <w:divBdr>
                        <w:top w:val="none" w:sz="0" w:space="0" w:color="auto"/>
                        <w:left w:val="none" w:sz="0" w:space="0" w:color="auto"/>
                        <w:bottom w:val="none" w:sz="0" w:space="0" w:color="auto"/>
                        <w:right w:val="none" w:sz="0" w:space="0" w:color="auto"/>
                      </w:divBdr>
                      <w:divsChild>
                        <w:div w:id="1340230343">
                          <w:marLeft w:val="0"/>
                          <w:marRight w:val="0"/>
                          <w:marTop w:val="150"/>
                          <w:marBottom w:val="0"/>
                          <w:divBdr>
                            <w:top w:val="single" w:sz="2" w:space="0" w:color="DDDDDD"/>
                            <w:left w:val="none" w:sz="0" w:space="0" w:color="auto"/>
                            <w:bottom w:val="none" w:sz="0" w:space="0" w:color="auto"/>
                            <w:right w:val="none" w:sz="0" w:space="0" w:color="auto"/>
                          </w:divBdr>
                          <w:divsChild>
                            <w:div w:id="2132898132">
                              <w:marLeft w:val="0"/>
                              <w:marRight w:val="0"/>
                              <w:marTop w:val="0"/>
                              <w:marBottom w:val="0"/>
                              <w:divBdr>
                                <w:top w:val="none" w:sz="0" w:space="0" w:color="auto"/>
                                <w:left w:val="none" w:sz="0" w:space="0" w:color="auto"/>
                                <w:bottom w:val="none" w:sz="0" w:space="0" w:color="auto"/>
                                <w:right w:val="none" w:sz="0" w:space="0" w:color="auto"/>
                              </w:divBdr>
                              <w:divsChild>
                                <w:div w:id="247927459">
                                  <w:marLeft w:val="0"/>
                                  <w:marRight w:val="0"/>
                                  <w:marTop w:val="0"/>
                                  <w:marBottom w:val="0"/>
                                  <w:divBdr>
                                    <w:top w:val="none" w:sz="0" w:space="0" w:color="auto"/>
                                    <w:left w:val="none" w:sz="0" w:space="0" w:color="auto"/>
                                    <w:bottom w:val="none" w:sz="0" w:space="0" w:color="auto"/>
                                    <w:right w:val="none" w:sz="0" w:space="0" w:color="auto"/>
                                  </w:divBdr>
                                  <w:divsChild>
                                    <w:div w:id="1688215971">
                                      <w:marLeft w:val="0"/>
                                      <w:marRight w:val="0"/>
                                      <w:marTop w:val="0"/>
                                      <w:marBottom w:val="0"/>
                                      <w:divBdr>
                                        <w:top w:val="none" w:sz="0" w:space="0" w:color="auto"/>
                                        <w:left w:val="none" w:sz="0" w:space="0" w:color="auto"/>
                                        <w:bottom w:val="none" w:sz="0" w:space="0" w:color="auto"/>
                                        <w:right w:val="none" w:sz="0" w:space="0" w:color="auto"/>
                                      </w:divBdr>
                                      <w:divsChild>
                                        <w:div w:id="4869792">
                                          <w:marLeft w:val="0"/>
                                          <w:marRight w:val="0"/>
                                          <w:marTop w:val="0"/>
                                          <w:marBottom w:val="0"/>
                                          <w:divBdr>
                                            <w:top w:val="none" w:sz="0" w:space="0" w:color="auto"/>
                                            <w:left w:val="none" w:sz="0" w:space="0" w:color="auto"/>
                                            <w:bottom w:val="none" w:sz="0" w:space="0" w:color="auto"/>
                                            <w:right w:val="none" w:sz="0" w:space="0" w:color="auto"/>
                                          </w:divBdr>
                                          <w:divsChild>
                                            <w:div w:id="1353535220">
                                              <w:marLeft w:val="0"/>
                                              <w:marRight w:val="0"/>
                                              <w:marTop w:val="0"/>
                                              <w:marBottom w:val="0"/>
                                              <w:divBdr>
                                                <w:top w:val="none" w:sz="0" w:space="0" w:color="auto"/>
                                                <w:left w:val="none" w:sz="0" w:space="0" w:color="auto"/>
                                                <w:bottom w:val="none" w:sz="0" w:space="0" w:color="auto"/>
                                                <w:right w:val="none" w:sz="0" w:space="0" w:color="auto"/>
                                              </w:divBdr>
                                              <w:divsChild>
                                                <w:div w:id="425811483">
                                                  <w:marLeft w:val="0"/>
                                                  <w:marRight w:val="0"/>
                                                  <w:marTop w:val="0"/>
                                                  <w:marBottom w:val="0"/>
                                                  <w:divBdr>
                                                    <w:top w:val="none" w:sz="0" w:space="0" w:color="auto"/>
                                                    <w:left w:val="none" w:sz="0" w:space="0" w:color="auto"/>
                                                    <w:bottom w:val="none" w:sz="0" w:space="0" w:color="auto"/>
                                                    <w:right w:val="none" w:sz="0" w:space="0" w:color="auto"/>
                                                  </w:divBdr>
                                                  <w:divsChild>
                                                    <w:div w:id="389230933">
                                                      <w:marLeft w:val="0"/>
                                                      <w:marRight w:val="0"/>
                                                      <w:marTop w:val="0"/>
                                                      <w:marBottom w:val="0"/>
                                                      <w:divBdr>
                                                        <w:top w:val="none" w:sz="0" w:space="0" w:color="auto"/>
                                                        <w:left w:val="none" w:sz="0" w:space="0" w:color="auto"/>
                                                        <w:bottom w:val="none" w:sz="0" w:space="0" w:color="auto"/>
                                                        <w:right w:val="none" w:sz="0" w:space="0" w:color="auto"/>
                                                      </w:divBdr>
                                                      <w:divsChild>
                                                        <w:div w:id="694577447">
                                                          <w:marLeft w:val="0"/>
                                                          <w:marRight w:val="0"/>
                                                          <w:marTop w:val="0"/>
                                                          <w:marBottom w:val="150"/>
                                                          <w:divBdr>
                                                            <w:top w:val="none" w:sz="0" w:space="0" w:color="auto"/>
                                                            <w:left w:val="none" w:sz="0" w:space="0" w:color="auto"/>
                                                            <w:bottom w:val="none" w:sz="0" w:space="0" w:color="auto"/>
                                                            <w:right w:val="none" w:sz="0" w:space="0" w:color="auto"/>
                                                          </w:divBdr>
                                                          <w:divsChild>
                                                            <w:div w:id="1117914397">
                                                              <w:marLeft w:val="0"/>
                                                              <w:marRight w:val="0"/>
                                                              <w:marTop w:val="0"/>
                                                              <w:marBottom w:val="0"/>
                                                              <w:divBdr>
                                                                <w:top w:val="none" w:sz="0" w:space="0" w:color="auto"/>
                                                                <w:left w:val="none" w:sz="0" w:space="0" w:color="auto"/>
                                                                <w:bottom w:val="none" w:sz="0" w:space="0" w:color="auto"/>
                                                                <w:right w:val="none" w:sz="0" w:space="0" w:color="auto"/>
                                                              </w:divBdr>
                                                              <w:divsChild>
                                                                <w:div w:id="1059279482">
                                                                  <w:marLeft w:val="0"/>
                                                                  <w:marRight w:val="0"/>
                                                                  <w:marTop w:val="0"/>
                                                                  <w:marBottom w:val="0"/>
                                                                  <w:divBdr>
                                                                    <w:top w:val="none" w:sz="0" w:space="0" w:color="auto"/>
                                                                    <w:left w:val="none" w:sz="0" w:space="0" w:color="auto"/>
                                                                    <w:bottom w:val="none" w:sz="0" w:space="0" w:color="auto"/>
                                                                    <w:right w:val="none" w:sz="0" w:space="0" w:color="auto"/>
                                                                  </w:divBdr>
                                                                  <w:divsChild>
                                                                    <w:div w:id="802498871">
                                                                      <w:marLeft w:val="0"/>
                                                                      <w:marRight w:val="0"/>
                                                                      <w:marTop w:val="0"/>
                                                                      <w:marBottom w:val="0"/>
                                                                      <w:divBdr>
                                                                        <w:top w:val="none" w:sz="0" w:space="0" w:color="auto"/>
                                                                        <w:left w:val="none" w:sz="0" w:space="0" w:color="auto"/>
                                                                        <w:bottom w:val="none" w:sz="0" w:space="0" w:color="auto"/>
                                                                        <w:right w:val="none" w:sz="0" w:space="0" w:color="auto"/>
                                                                      </w:divBdr>
                                                                      <w:divsChild>
                                                                        <w:div w:id="697316323">
                                                                          <w:marLeft w:val="0"/>
                                                                          <w:marRight w:val="0"/>
                                                                          <w:marTop w:val="0"/>
                                                                          <w:marBottom w:val="0"/>
                                                                          <w:divBdr>
                                                                            <w:top w:val="none" w:sz="0" w:space="0" w:color="auto"/>
                                                                            <w:left w:val="none" w:sz="0" w:space="0" w:color="auto"/>
                                                                            <w:bottom w:val="none" w:sz="0" w:space="0" w:color="auto"/>
                                                                            <w:right w:val="none" w:sz="0" w:space="0" w:color="auto"/>
                                                                          </w:divBdr>
                                                                          <w:divsChild>
                                                                            <w:div w:id="1055272841">
                                                                              <w:marLeft w:val="0"/>
                                                                              <w:marRight w:val="0"/>
                                                                              <w:marTop w:val="0"/>
                                                                              <w:marBottom w:val="675"/>
                                                                              <w:divBdr>
                                                                                <w:top w:val="none" w:sz="0" w:space="0" w:color="auto"/>
                                                                                <w:left w:val="none" w:sz="0" w:space="0" w:color="auto"/>
                                                                                <w:bottom w:val="none" w:sz="0" w:space="0" w:color="auto"/>
                                                                                <w:right w:val="none" w:sz="0" w:space="0" w:color="auto"/>
                                                                              </w:divBdr>
                                                                              <w:divsChild>
                                                                                <w:div w:id="1161315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greatbaikaltrail.org/sites/default/files/the-complete-outdoorsman-s-handbook-.pdf" TargetMode="External"/><Relationship Id="rId13" Type="http://schemas.openxmlformats.org/officeDocument/2006/relationships/hyperlink" Target="https://providentliving.lds.org/bc/providentliving/content/english/self-reliance/health/health-fair-topics/pdf/Basic_Physical_Health_ENG.pdf?lang=eng" TargetMode="External"/><Relationship Id="rId1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www.cityfarmer.info/" TargetMode="External"/><Relationship Id="rId12" Type="http://schemas.openxmlformats.org/officeDocument/2006/relationships/hyperlink" Target="http://www.timgamble.com/p/history-hub.html" TargetMode="External"/><Relationship Id="rId17" Type="http://schemas.openxmlformats.org/officeDocument/2006/relationships/hyperlink" Target="http://www.backwoodshome.com/features/article-index/" TargetMode="External"/><Relationship Id="rId2" Type="http://schemas.openxmlformats.org/officeDocument/2006/relationships/settings" Target="settings.xml"/><Relationship Id="rId16" Type="http://schemas.openxmlformats.org/officeDocument/2006/relationships/hyperlink" Target="http://web.archive.org/web/20110708002739/http:/www.biorationalinstitute.com/zcontent/alpha_strategy.pdf" TargetMode="External"/><Relationship Id="rId1" Type="http://schemas.openxmlformats.org/officeDocument/2006/relationships/styles" Target="styles.xml"/><Relationship Id="rId6" Type="http://schemas.openxmlformats.org/officeDocument/2006/relationships/hyperlink" Target="http://files.diydharma.org/other/John_Seymour-The_Complete_Book_of_Self_Sufficiency.pdf" TargetMode="External"/><Relationship Id="rId11" Type="http://schemas.openxmlformats.org/officeDocument/2006/relationships/hyperlink" Target="https://archive.org/details/Plans_For_a_Complete_Beekeeping_System" TargetMode="External"/><Relationship Id="rId5" Type="http://schemas.openxmlformats.org/officeDocument/2006/relationships/hyperlink" Target="http://thesurvivalmom.com/wp-content/uploads/2010/08/LDS-Preparedness-Manual.pdf" TargetMode="External"/><Relationship Id="rId15" Type="http://schemas.openxmlformats.org/officeDocument/2006/relationships/hyperlink" Target="https://providentliving.lds.org/bc/providentliving/content/english/self-reliance/health/pdf/nutrition-and-diet.pdf?lang=eng" TargetMode="External"/><Relationship Id="rId10" Type="http://schemas.openxmlformats.org/officeDocument/2006/relationships/hyperlink" Target="http://www.fs.usda.gov/Internet/FSE_DOCUMENTS/stelprdb5306468.pdf" TargetMode="External"/><Relationship Id="rId19" Type="http://schemas.openxmlformats.org/officeDocument/2006/relationships/theme" Target="theme/theme1.xml"/><Relationship Id="rId4" Type="http://schemas.openxmlformats.org/officeDocument/2006/relationships/hyperlink" Target="https://www.ldsavow.com/PrepManualGeneral.html" TargetMode="External"/><Relationship Id="rId9" Type="http://schemas.openxmlformats.org/officeDocument/2006/relationships/hyperlink" Target="https://www.youtube.com/watch?v=OiGof48XVCQ" TargetMode="External"/><Relationship Id="rId14" Type="http://schemas.openxmlformats.org/officeDocument/2006/relationships/hyperlink" Target="https://archive.org/details/SurvivingTheNewWorldOrder"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504</Words>
  <Characters>4137</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4632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James Gest</dc:creator>
  <cp:keywords/>
  <dc:description/>
  <cp:lastModifiedBy>James Gest</cp:lastModifiedBy>
  <cp:revision>1</cp:revision>
  <dcterms:created xsi:type="dcterms:W3CDTF">2016-01-28T22:34:00Z</dcterms:created>
  <dcterms:modified xsi:type="dcterms:W3CDTF">2016-01-28T22:35:00Z</dcterms:modified>
</cp:coreProperties>
</file>