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2EF5" w:rsidRPr="00A32EF5" w:rsidRDefault="00A32EF5" w:rsidP="00A32EF5">
      <w:pPr>
        <w:spacing w:before="199" w:after="199" w:line="240" w:lineRule="auto"/>
        <w:jc w:val="center"/>
        <w:outlineLvl w:val="1"/>
        <w:rPr>
          <w:rFonts w:ascii="Arial" w:eastAsia="Times New Roman" w:hAnsi="Arial" w:cs="Arial"/>
          <w:b/>
          <w:bCs/>
          <w:sz w:val="36"/>
          <w:szCs w:val="36"/>
        </w:rPr>
      </w:pPr>
      <w:r w:rsidRPr="00A32EF5">
        <w:rPr>
          <w:rFonts w:ascii="Arial" w:eastAsia="Times New Roman" w:hAnsi="Arial" w:cs="Arial"/>
          <w:b/>
          <w:bCs/>
          <w:sz w:val="36"/>
          <w:szCs w:val="36"/>
        </w:rPr>
        <w:t xml:space="preserve">Myths People Believe About </w:t>
      </w:r>
      <w:proofErr w:type="spellStart"/>
      <w:r w:rsidRPr="00A32EF5">
        <w:rPr>
          <w:rFonts w:ascii="Arial" w:eastAsia="Times New Roman" w:hAnsi="Arial" w:cs="Arial"/>
          <w:b/>
          <w:bCs/>
          <w:sz w:val="36"/>
          <w:szCs w:val="36"/>
        </w:rPr>
        <w:t>Preppers</w:t>
      </w:r>
      <w:proofErr w:type="spellEnd"/>
    </w:p>
    <w:p w:rsidR="00A32EF5" w:rsidRPr="00A32EF5" w:rsidRDefault="00A32EF5" w:rsidP="00A32EF5">
      <w:pPr>
        <w:spacing w:after="0" w:line="240" w:lineRule="auto"/>
        <w:rPr>
          <w:rFonts w:ascii="Arial" w:eastAsia="Times New Roman" w:hAnsi="Arial" w:cs="Arial"/>
          <w:sz w:val="24"/>
          <w:szCs w:val="24"/>
        </w:rPr>
      </w:pPr>
      <w:proofErr w:type="gramStart"/>
      <w:r w:rsidRPr="00A32EF5">
        <w:rPr>
          <w:rFonts w:ascii="Arial" w:eastAsia="Times New Roman" w:hAnsi="Arial" w:cs="Arial"/>
          <w:sz w:val="24"/>
          <w:szCs w:val="24"/>
        </w:rPr>
        <w:t>by</w:t>
      </w:r>
      <w:proofErr w:type="gramEnd"/>
      <w:r w:rsidRPr="00A32EF5">
        <w:rPr>
          <w:rFonts w:ascii="Arial" w:eastAsia="Times New Roman" w:hAnsi="Arial" w:cs="Arial"/>
          <w:sz w:val="24"/>
          <w:szCs w:val="24"/>
        </w:rPr>
        <w:t xml:space="preserve"> </w:t>
      </w:r>
      <w:hyperlink r:id="rId6" w:tooltip="Posts by Jeremy Knauff" w:history="1">
        <w:r w:rsidRPr="00A32EF5">
          <w:rPr>
            <w:rFonts w:ascii="Arial" w:eastAsia="Times New Roman" w:hAnsi="Arial" w:cs="Arial"/>
            <w:color w:val="0000FF"/>
            <w:sz w:val="24"/>
            <w:szCs w:val="24"/>
            <w:u w:val="single"/>
          </w:rPr>
          <w:t xml:space="preserve">Jeremy </w:t>
        </w:r>
        <w:proofErr w:type="spellStart"/>
        <w:r w:rsidRPr="00A32EF5">
          <w:rPr>
            <w:rFonts w:ascii="Arial" w:eastAsia="Times New Roman" w:hAnsi="Arial" w:cs="Arial"/>
            <w:color w:val="0000FF"/>
            <w:sz w:val="24"/>
            <w:szCs w:val="24"/>
            <w:u w:val="single"/>
          </w:rPr>
          <w:t>Knauff</w:t>
        </w:r>
        <w:proofErr w:type="spellEnd"/>
      </w:hyperlink>
      <w:r w:rsidRPr="00A32EF5">
        <w:rPr>
          <w:rFonts w:ascii="Arial" w:eastAsia="Times New Roman" w:hAnsi="Arial" w:cs="Arial"/>
          <w:sz w:val="24"/>
          <w:szCs w:val="24"/>
        </w:rPr>
        <w:t xml:space="preserve"> </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I’ve received all kinds of reactions when people first learn that I am a </w:t>
      </w:r>
      <w:proofErr w:type="spellStart"/>
      <w:r w:rsidRPr="00A32EF5">
        <w:rPr>
          <w:rFonts w:ascii="Arial" w:eastAsia="Times New Roman" w:hAnsi="Arial" w:cs="Arial"/>
          <w:sz w:val="24"/>
          <w:szCs w:val="24"/>
        </w:rPr>
        <w:t>prepper</w:t>
      </w:r>
      <w:proofErr w:type="spellEnd"/>
      <w:r w:rsidRPr="00A32EF5">
        <w:rPr>
          <w:rFonts w:ascii="Arial" w:eastAsia="Times New Roman" w:hAnsi="Arial" w:cs="Arial"/>
          <w:sz w:val="24"/>
          <w:szCs w:val="24"/>
        </w:rPr>
        <w:t>. Everything from “cool, how do I get started?” to “so you think the world is going to end?” and everything in between.</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I think this is because there are a lot of myths about prepping. I blame the media as well as some in the prepping community for this. Some </w:t>
      </w:r>
      <w:proofErr w:type="spellStart"/>
      <w:r w:rsidRPr="00A32EF5">
        <w:rPr>
          <w:rFonts w:ascii="Arial" w:eastAsia="Times New Roman" w:hAnsi="Arial" w:cs="Arial"/>
          <w:sz w:val="24"/>
          <w:szCs w:val="24"/>
        </w:rPr>
        <w:t>preppers</w:t>
      </w:r>
      <w:proofErr w:type="spellEnd"/>
      <w:r w:rsidRPr="00A32EF5">
        <w:rPr>
          <w:rFonts w:ascii="Arial" w:eastAsia="Times New Roman" w:hAnsi="Arial" w:cs="Arial"/>
          <w:sz w:val="24"/>
          <w:szCs w:val="24"/>
        </w:rPr>
        <w:t xml:space="preserve"> are just bat shit crazy, and in a quest to churn out more mindless drivel, the media is more than happy to find the crazies, make them appear even crazier, and paint the entire group with the same brush just for ratings.</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Here are some of the myths people believe about </w:t>
      </w:r>
      <w:proofErr w:type="spellStart"/>
      <w:r w:rsidRPr="00A32EF5">
        <w:rPr>
          <w:rFonts w:ascii="Arial" w:eastAsia="Times New Roman" w:hAnsi="Arial" w:cs="Arial"/>
          <w:sz w:val="24"/>
          <w:szCs w:val="24"/>
        </w:rPr>
        <w:t>preppers</w:t>
      </w:r>
      <w:proofErr w:type="spellEnd"/>
      <w:r w:rsidRPr="00A32EF5">
        <w:rPr>
          <w:rFonts w:ascii="Arial" w:eastAsia="Times New Roman" w:hAnsi="Arial" w:cs="Arial"/>
          <w:sz w:val="24"/>
          <w:szCs w:val="24"/>
        </w:rPr>
        <w:t>. If you’ve heard one that you don’t see here, be sure to let us know in the comments below the article.</w:t>
      </w:r>
    </w:p>
    <w:p w:rsidR="00A32EF5" w:rsidRPr="00A32EF5" w:rsidRDefault="00A32EF5" w:rsidP="00A32EF5">
      <w:pPr>
        <w:spacing w:before="240" w:after="240" w:line="240" w:lineRule="auto"/>
        <w:outlineLvl w:val="2"/>
        <w:rPr>
          <w:rFonts w:ascii="Arial" w:eastAsia="Times New Roman" w:hAnsi="Arial" w:cs="Arial"/>
          <w:b/>
          <w:bCs/>
          <w:sz w:val="28"/>
          <w:szCs w:val="28"/>
        </w:rPr>
      </w:pPr>
      <w:proofErr w:type="spellStart"/>
      <w:r w:rsidRPr="00A32EF5">
        <w:rPr>
          <w:rFonts w:ascii="Arial" w:eastAsia="Times New Roman" w:hAnsi="Arial" w:cs="Arial"/>
          <w:b/>
          <w:bCs/>
          <w:sz w:val="28"/>
          <w:szCs w:val="28"/>
        </w:rPr>
        <w:t>Preppers</w:t>
      </w:r>
      <w:proofErr w:type="spellEnd"/>
      <w:r w:rsidRPr="00A32EF5">
        <w:rPr>
          <w:rFonts w:ascii="Arial" w:eastAsia="Times New Roman" w:hAnsi="Arial" w:cs="Arial"/>
          <w:b/>
          <w:bCs/>
          <w:sz w:val="28"/>
          <w:szCs w:val="28"/>
        </w:rPr>
        <w:t xml:space="preserve"> are crazy/paranoid</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Do you know what I think is crazy? </w:t>
      </w:r>
      <w:proofErr w:type="gramStart"/>
      <w:r w:rsidRPr="00A32EF5">
        <w:rPr>
          <w:rFonts w:ascii="Arial" w:eastAsia="Times New Roman" w:hAnsi="Arial" w:cs="Arial"/>
          <w:sz w:val="24"/>
          <w:szCs w:val="24"/>
        </w:rPr>
        <w:t>People who think that the government will save them during a disaster.</w:t>
      </w:r>
      <w:proofErr w:type="gramEnd"/>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Every major disaster over the past several decades has shown that FEMA and Red Cross don’t even arrive until at least 72 hours after the disaster is over, and even then, resources are scarce and conditions are poor. Hurricane Katrina is a perfect example. The government has dropped the ball leading up to, and following every disaster over the past several decades, yet most people still think that they’ll get it right next time.</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That is crazy in my opinion.</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As for paranoid; we know bad things happen. Whether it’s natural disaster, riots, or economic collapse, things will go south far more often than we’d hope for. We’ve seen it happen over and over, but so many people think it will never happen to them. That is willful ignorance.</w:t>
      </w:r>
    </w:p>
    <w:p w:rsidR="00A32EF5" w:rsidRPr="00A32EF5" w:rsidRDefault="00A32EF5" w:rsidP="00A32EF5">
      <w:pPr>
        <w:spacing w:before="240" w:after="240" w:line="240" w:lineRule="auto"/>
        <w:outlineLvl w:val="2"/>
        <w:rPr>
          <w:rFonts w:ascii="Arial" w:eastAsia="Times New Roman" w:hAnsi="Arial" w:cs="Arial"/>
          <w:b/>
          <w:bCs/>
          <w:sz w:val="28"/>
          <w:szCs w:val="28"/>
        </w:rPr>
      </w:pPr>
      <w:proofErr w:type="spellStart"/>
      <w:r w:rsidRPr="00A32EF5">
        <w:rPr>
          <w:rFonts w:ascii="Arial" w:eastAsia="Times New Roman" w:hAnsi="Arial" w:cs="Arial"/>
          <w:b/>
          <w:bCs/>
          <w:sz w:val="28"/>
          <w:szCs w:val="28"/>
        </w:rPr>
        <w:t>Preppers</w:t>
      </w:r>
      <w:proofErr w:type="spellEnd"/>
      <w:r w:rsidRPr="00A32EF5">
        <w:rPr>
          <w:rFonts w:ascii="Arial" w:eastAsia="Times New Roman" w:hAnsi="Arial" w:cs="Arial"/>
          <w:b/>
          <w:bCs/>
          <w:sz w:val="28"/>
          <w:szCs w:val="28"/>
        </w:rPr>
        <w:t xml:space="preserve"> are anti-social</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We may not spend our weekends at the bar or sit around talking about stupid shit the Kardashians did on “reality” TV this week, but that doesn’t mean we’re anti-social. It just means that we are more selective in how we spend our free time and choose our friends.</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Most of us have plenty of friends who share the same mindset we do, which is why they are our friends. To me, it just makes sense to associate with people like me; people who I can rely on in an emergency, people who can contribute rather than drain resources.</w:t>
      </w:r>
    </w:p>
    <w:p w:rsidR="00A32EF5" w:rsidRPr="00A32EF5" w:rsidRDefault="00A32EF5" w:rsidP="00A32EF5">
      <w:pPr>
        <w:spacing w:before="240" w:after="240" w:line="240" w:lineRule="auto"/>
        <w:outlineLvl w:val="2"/>
        <w:rPr>
          <w:rFonts w:ascii="Arial" w:eastAsia="Times New Roman" w:hAnsi="Arial" w:cs="Arial"/>
          <w:b/>
          <w:bCs/>
          <w:sz w:val="28"/>
          <w:szCs w:val="28"/>
        </w:rPr>
      </w:pPr>
      <w:proofErr w:type="spellStart"/>
      <w:r w:rsidRPr="00A32EF5">
        <w:rPr>
          <w:rFonts w:ascii="Arial" w:eastAsia="Times New Roman" w:hAnsi="Arial" w:cs="Arial"/>
          <w:b/>
          <w:bCs/>
          <w:sz w:val="28"/>
          <w:szCs w:val="28"/>
        </w:rPr>
        <w:t>Preppers</w:t>
      </w:r>
      <w:proofErr w:type="spellEnd"/>
      <w:r w:rsidRPr="00A32EF5">
        <w:rPr>
          <w:rFonts w:ascii="Arial" w:eastAsia="Times New Roman" w:hAnsi="Arial" w:cs="Arial"/>
          <w:b/>
          <w:bCs/>
          <w:sz w:val="28"/>
          <w:szCs w:val="28"/>
        </w:rPr>
        <w:t xml:space="preserve"> think the government is out to get them</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Most </w:t>
      </w:r>
      <w:proofErr w:type="spellStart"/>
      <w:r w:rsidRPr="00A32EF5">
        <w:rPr>
          <w:rFonts w:ascii="Arial" w:eastAsia="Times New Roman" w:hAnsi="Arial" w:cs="Arial"/>
          <w:sz w:val="24"/>
          <w:szCs w:val="24"/>
        </w:rPr>
        <w:t>preppers</w:t>
      </w:r>
      <w:proofErr w:type="spellEnd"/>
      <w:r w:rsidRPr="00A32EF5">
        <w:rPr>
          <w:rFonts w:ascii="Arial" w:eastAsia="Times New Roman" w:hAnsi="Arial" w:cs="Arial"/>
          <w:sz w:val="24"/>
          <w:szCs w:val="24"/>
        </w:rPr>
        <w:t xml:space="preserve"> don’t think the government is out to get </w:t>
      </w:r>
      <w:r w:rsidRPr="00A32EF5">
        <w:rPr>
          <w:rFonts w:ascii="Arial" w:eastAsia="Times New Roman" w:hAnsi="Arial" w:cs="Arial"/>
          <w:i/>
          <w:iCs/>
          <w:sz w:val="24"/>
          <w:szCs w:val="24"/>
        </w:rPr>
        <w:t>them</w:t>
      </w:r>
      <w:r w:rsidRPr="00A32EF5">
        <w:rPr>
          <w:rFonts w:ascii="Arial" w:eastAsia="Times New Roman" w:hAnsi="Arial" w:cs="Arial"/>
          <w:sz w:val="24"/>
          <w:szCs w:val="24"/>
        </w:rPr>
        <w:t xml:space="preserve"> specifically, but it takes a fool to think the government isn’t hostile towards citizens in general. Here are just a few examples:</w:t>
      </w:r>
    </w:p>
    <w:p w:rsidR="00A32EF5" w:rsidRPr="00A32EF5" w:rsidRDefault="00A32EF5" w:rsidP="00A32EF5">
      <w:pPr>
        <w:numPr>
          <w:ilvl w:val="0"/>
          <w:numId w:val="2"/>
        </w:numPr>
        <w:spacing w:before="100" w:beforeAutospacing="1" w:after="100" w:afterAutospacing="1" w:line="240" w:lineRule="auto"/>
        <w:ind w:left="0"/>
        <w:rPr>
          <w:rFonts w:ascii="Arial" w:eastAsia="Times New Roman" w:hAnsi="Arial" w:cs="Arial"/>
          <w:sz w:val="24"/>
          <w:szCs w:val="24"/>
        </w:rPr>
      </w:pPr>
      <w:hyperlink r:id="rId7" w:tgtFrame="_blank" w:history="1">
        <w:r w:rsidRPr="00A32EF5">
          <w:rPr>
            <w:rFonts w:ascii="Arial" w:eastAsia="Times New Roman" w:hAnsi="Arial" w:cs="Arial"/>
            <w:color w:val="0000FF"/>
            <w:sz w:val="24"/>
            <w:szCs w:val="24"/>
            <w:u w:val="single"/>
          </w:rPr>
          <w:t>NSA spying on pretty much everyone</w:t>
        </w:r>
      </w:hyperlink>
      <w:r w:rsidRPr="00A32EF5">
        <w:rPr>
          <w:rFonts w:ascii="Arial" w:eastAsia="Times New Roman" w:hAnsi="Arial" w:cs="Arial"/>
          <w:sz w:val="24"/>
          <w:szCs w:val="24"/>
        </w:rPr>
        <w:t>.</w:t>
      </w:r>
    </w:p>
    <w:p w:rsidR="00A32EF5" w:rsidRPr="00A32EF5" w:rsidRDefault="00A32EF5" w:rsidP="00A32EF5">
      <w:pPr>
        <w:numPr>
          <w:ilvl w:val="0"/>
          <w:numId w:val="2"/>
        </w:numPr>
        <w:spacing w:before="100" w:beforeAutospacing="1" w:after="100" w:afterAutospacing="1" w:line="240" w:lineRule="auto"/>
        <w:ind w:left="0"/>
        <w:rPr>
          <w:rFonts w:ascii="Arial" w:eastAsia="Times New Roman" w:hAnsi="Arial" w:cs="Arial"/>
          <w:sz w:val="24"/>
          <w:szCs w:val="24"/>
        </w:rPr>
      </w:pPr>
      <w:r w:rsidRPr="00A32EF5">
        <w:rPr>
          <w:rFonts w:ascii="Arial" w:eastAsia="Times New Roman" w:hAnsi="Arial" w:cs="Arial"/>
          <w:sz w:val="24"/>
          <w:szCs w:val="24"/>
        </w:rPr>
        <w:t xml:space="preserve">The Supreme Court ruling that police can arrest you and use any evidence collected as a result—even if you didn’t break any laws, </w:t>
      </w:r>
      <w:hyperlink r:id="rId8" w:tgtFrame="_blank" w:history="1">
        <w:r w:rsidRPr="00A32EF5">
          <w:rPr>
            <w:rFonts w:ascii="Arial" w:eastAsia="Times New Roman" w:hAnsi="Arial" w:cs="Arial"/>
            <w:color w:val="0000FF"/>
            <w:sz w:val="24"/>
            <w:szCs w:val="24"/>
            <w:u w:val="single"/>
          </w:rPr>
          <w:t>as long as the officer “thought” you did</w:t>
        </w:r>
      </w:hyperlink>
      <w:r w:rsidRPr="00A32EF5">
        <w:rPr>
          <w:rFonts w:ascii="Arial" w:eastAsia="Times New Roman" w:hAnsi="Arial" w:cs="Arial"/>
          <w:sz w:val="24"/>
          <w:szCs w:val="24"/>
        </w:rPr>
        <w:t>.</w:t>
      </w:r>
    </w:p>
    <w:p w:rsidR="00A32EF5" w:rsidRPr="00A32EF5" w:rsidRDefault="00A32EF5" w:rsidP="00A32EF5">
      <w:pPr>
        <w:numPr>
          <w:ilvl w:val="0"/>
          <w:numId w:val="2"/>
        </w:numPr>
        <w:spacing w:before="100" w:beforeAutospacing="1" w:after="100" w:afterAutospacing="1" w:line="240" w:lineRule="auto"/>
        <w:ind w:left="0"/>
        <w:rPr>
          <w:rFonts w:ascii="Arial" w:eastAsia="Times New Roman" w:hAnsi="Arial" w:cs="Arial"/>
          <w:sz w:val="24"/>
          <w:szCs w:val="24"/>
        </w:rPr>
      </w:pPr>
      <w:r w:rsidRPr="00A32EF5">
        <w:rPr>
          <w:rFonts w:ascii="Arial" w:eastAsia="Times New Roman" w:hAnsi="Arial" w:cs="Arial"/>
          <w:sz w:val="24"/>
          <w:szCs w:val="24"/>
        </w:rPr>
        <w:t xml:space="preserve">Asset forfeiture </w:t>
      </w:r>
      <w:hyperlink r:id="rId9" w:tgtFrame="_blank" w:history="1">
        <w:r w:rsidRPr="00A32EF5">
          <w:rPr>
            <w:rFonts w:ascii="Arial" w:eastAsia="Times New Roman" w:hAnsi="Arial" w:cs="Arial"/>
            <w:color w:val="0000FF"/>
            <w:sz w:val="24"/>
            <w:szCs w:val="24"/>
            <w:u w:val="single"/>
          </w:rPr>
          <w:t>based on suspicion</w:t>
        </w:r>
      </w:hyperlink>
      <w:r w:rsidRPr="00A32EF5">
        <w:rPr>
          <w:rFonts w:ascii="Arial" w:eastAsia="Times New Roman" w:hAnsi="Arial" w:cs="Arial"/>
          <w:sz w:val="24"/>
          <w:szCs w:val="24"/>
        </w:rPr>
        <w:t>, not conviction, of a crime.</w:t>
      </w:r>
    </w:p>
    <w:p w:rsidR="00A32EF5" w:rsidRPr="00A32EF5" w:rsidRDefault="00A32EF5" w:rsidP="00A32EF5">
      <w:pPr>
        <w:numPr>
          <w:ilvl w:val="0"/>
          <w:numId w:val="2"/>
        </w:numPr>
        <w:spacing w:before="100" w:beforeAutospacing="1" w:after="100" w:afterAutospacing="1" w:line="240" w:lineRule="auto"/>
        <w:ind w:left="0"/>
        <w:rPr>
          <w:rFonts w:ascii="Arial" w:eastAsia="Times New Roman" w:hAnsi="Arial" w:cs="Arial"/>
          <w:sz w:val="24"/>
          <w:szCs w:val="24"/>
        </w:rPr>
      </w:pPr>
      <w:r w:rsidRPr="00A32EF5">
        <w:rPr>
          <w:rFonts w:ascii="Arial" w:eastAsia="Times New Roman" w:hAnsi="Arial" w:cs="Arial"/>
          <w:sz w:val="24"/>
          <w:szCs w:val="24"/>
        </w:rPr>
        <w:t xml:space="preserve">The </w:t>
      </w:r>
      <w:hyperlink r:id="rId10" w:tgtFrame="_blank" w:history="1">
        <w:r w:rsidRPr="00A32EF5">
          <w:rPr>
            <w:rFonts w:ascii="Arial" w:eastAsia="Times New Roman" w:hAnsi="Arial" w:cs="Arial"/>
            <w:color w:val="0000FF"/>
            <w:sz w:val="24"/>
            <w:szCs w:val="24"/>
            <w:u w:val="single"/>
          </w:rPr>
          <w:t>IRS targeting citizens based on political affiliation</w:t>
        </w:r>
      </w:hyperlink>
      <w:r w:rsidRPr="00A32EF5">
        <w:rPr>
          <w:rFonts w:ascii="Arial" w:eastAsia="Times New Roman" w:hAnsi="Arial" w:cs="Arial"/>
          <w:sz w:val="24"/>
          <w:szCs w:val="24"/>
        </w:rPr>
        <w:t>.</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Spend a few minutes on Google or YouTube and you’ll quickly find thousands of instances of law enforcement, zoning/code enforcement, DCF, and city council officials violating </w:t>
      </w:r>
      <w:proofErr w:type="spellStart"/>
      <w:proofErr w:type="gramStart"/>
      <w:r w:rsidRPr="00A32EF5">
        <w:rPr>
          <w:rFonts w:ascii="Arial" w:eastAsia="Times New Roman" w:hAnsi="Arial" w:cs="Arial"/>
          <w:sz w:val="24"/>
          <w:szCs w:val="24"/>
        </w:rPr>
        <w:t>citizens</w:t>
      </w:r>
      <w:proofErr w:type="spellEnd"/>
      <w:proofErr w:type="gramEnd"/>
      <w:r w:rsidRPr="00A32EF5">
        <w:rPr>
          <w:rFonts w:ascii="Arial" w:eastAsia="Times New Roman" w:hAnsi="Arial" w:cs="Arial"/>
          <w:sz w:val="24"/>
          <w:szCs w:val="24"/>
        </w:rPr>
        <w:t xml:space="preserve"> rights.</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We don’t think the government is out to get any one of us, we think the government is out to get </w:t>
      </w:r>
      <w:r w:rsidRPr="00A32EF5">
        <w:rPr>
          <w:rFonts w:ascii="Arial" w:eastAsia="Times New Roman" w:hAnsi="Arial" w:cs="Arial"/>
          <w:i/>
          <w:iCs/>
          <w:sz w:val="24"/>
          <w:szCs w:val="24"/>
        </w:rPr>
        <w:t>every</w:t>
      </w:r>
      <w:r w:rsidRPr="00A32EF5">
        <w:rPr>
          <w:rFonts w:ascii="Arial" w:eastAsia="Times New Roman" w:hAnsi="Arial" w:cs="Arial"/>
          <w:sz w:val="24"/>
          <w:szCs w:val="24"/>
        </w:rPr>
        <w:t xml:space="preserve"> one of us. </w:t>
      </w:r>
      <w:proofErr w:type="gramStart"/>
      <w:r w:rsidRPr="00A32EF5">
        <w:rPr>
          <w:rFonts w:ascii="Arial" w:eastAsia="Times New Roman" w:hAnsi="Arial" w:cs="Arial"/>
          <w:sz w:val="24"/>
          <w:szCs w:val="24"/>
        </w:rPr>
        <w:t>In other words, anyone who isn’t in the government.</w:t>
      </w:r>
      <w:proofErr w:type="gramEnd"/>
    </w:p>
    <w:p w:rsidR="00A32EF5" w:rsidRPr="00A32EF5" w:rsidRDefault="00A32EF5" w:rsidP="00A32EF5">
      <w:pPr>
        <w:spacing w:before="240" w:after="240" w:line="240" w:lineRule="auto"/>
        <w:outlineLvl w:val="2"/>
        <w:rPr>
          <w:rFonts w:ascii="Arial" w:eastAsia="Times New Roman" w:hAnsi="Arial" w:cs="Arial"/>
          <w:b/>
          <w:bCs/>
          <w:sz w:val="28"/>
          <w:szCs w:val="28"/>
        </w:rPr>
      </w:pPr>
      <w:proofErr w:type="spellStart"/>
      <w:r w:rsidRPr="00A32EF5">
        <w:rPr>
          <w:rFonts w:ascii="Arial" w:eastAsia="Times New Roman" w:hAnsi="Arial" w:cs="Arial"/>
          <w:b/>
          <w:bCs/>
          <w:sz w:val="28"/>
          <w:szCs w:val="28"/>
        </w:rPr>
        <w:t>Preppers</w:t>
      </w:r>
      <w:proofErr w:type="spellEnd"/>
      <w:r w:rsidRPr="00A32EF5">
        <w:rPr>
          <w:rFonts w:ascii="Arial" w:eastAsia="Times New Roman" w:hAnsi="Arial" w:cs="Arial"/>
          <w:b/>
          <w:bCs/>
          <w:sz w:val="28"/>
          <w:szCs w:val="28"/>
        </w:rPr>
        <w:t xml:space="preserve"> are hoarders</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Perhaps some are, but having </w:t>
      </w:r>
      <w:hyperlink r:id="rId11" w:history="1">
        <w:r w:rsidRPr="00A32EF5">
          <w:rPr>
            <w:rFonts w:ascii="Arial" w:eastAsia="Times New Roman" w:hAnsi="Arial" w:cs="Arial"/>
            <w:color w:val="0000FF"/>
            <w:sz w:val="24"/>
            <w:szCs w:val="24"/>
            <w:u w:val="single"/>
          </w:rPr>
          <w:t>supplies</w:t>
        </w:r>
      </w:hyperlink>
      <w:r w:rsidRPr="00A32EF5">
        <w:rPr>
          <w:rFonts w:ascii="Arial" w:eastAsia="Times New Roman" w:hAnsi="Arial" w:cs="Arial"/>
          <w:sz w:val="24"/>
          <w:szCs w:val="24"/>
        </w:rPr>
        <w:t xml:space="preserve"> in your home is very different from hoarding. Hoarders keep things that serve no purpose, like magazines or toys, while </w:t>
      </w:r>
      <w:proofErr w:type="spellStart"/>
      <w:r w:rsidRPr="00A32EF5">
        <w:rPr>
          <w:rFonts w:ascii="Arial" w:eastAsia="Times New Roman" w:hAnsi="Arial" w:cs="Arial"/>
          <w:sz w:val="24"/>
          <w:szCs w:val="24"/>
        </w:rPr>
        <w:t>preppers</w:t>
      </w:r>
      <w:proofErr w:type="spellEnd"/>
      <w:r w:rsidRPr="00A32EF5">
        <w:rPr>
          <w:rFonts w:ascii="Arial" w:eastAsia="Times New Roman" w:hAnsi="Arial" w:cs="Arial"/>
          <w:sz w:val="24"/>
          <w:szCs w:val="24"/>
        </w:rPr>
        <w:t xml:space="preserve"> store things intended to keep them alive, like food and water. There is a big difference.</w:t>
      </w:r>
    </w:p>
    <w:p w:rsidR="00A32EF5" w:rsidRPr="00A32EF5" w:rsidRDefault="00A32EF5" w:rsidP="00A32EF5">
      <w:pPr>
        <w:spacing w:before="240" w:after="240" w:line="240" w:lineRule="auto"/>
        <w:outlineLvl w:val="2"/>
        <w:rPr>
          <w:rFonts w:ascii="Arial" w:eastAsia="Times New Roman" w:hAnsi="Arial" w:cs="Arial"/>
          <w:b/>
          <w:bCs/>
          <w:sz w:val="28"/>
          <w:szCs w:val="28"/>
        </w:rPr>
      </w:pPr>
      <w:proofErr w:type="spellStart"/>
      <w:r w:rsidRPr="00A32EF5">
        <w:rPr>
          <w:rFonts w:ascii="Arial" w:eastAsia="Times New Roman" w:hAnsi="Arial" w:cs="Arial"/>
          <w:b/>
          <w:bCs/>
          <w:sz w:val="28"/>
          <w:szCs w:val="28"/>
        </w:rPr>
        <w:t>Preppers</w:t>
      </w:r>
      <w:proofErr w:type="spellEnd"/>
      <w:r w:rsidRPr="00A32EF5">
        <w:rPr>
          <w:rFonts w:ascii="Arial" w:eastAsia="Times New Roman" w:hAnsi="Arial" w:cs="Arial"/>
          <w:b/>
          <w:bCs/>
          <w:sz w:val="28"/>
          <w:szCs w:val="28"/>
        </w:rPr>
        <w:t xml:space="preserve"> want America to collapse</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I believe </w:t>
      </w:r>
      <w:proofErr w:type="spellStart"/>
      <w:r w:rsidRPr="00A32EF5">
        <w:rPr>
          <w:rFonts w:ascii="Arial" w:eastAsia="Times New Roman" w:hAnsi="Arial" w:cs="Arial"/>
          <w:sz w:val="24"/>
          <w:szCs w:val="24"/>
        </w:rPr>
        <w:t>preppers</w:t>
      </w:r>
      <w:proofErr w:type="spellEnd"/>
      <w:r w:rsidRPr="00A32EF5">
        <w:rPr>
          <w:rFonts w:ascii="Arial" w:eastAsia="Times New Roman" w:hAnsi="Arial" w:cs="Arial"/>
          <w:sz w:val="24"/>
          <w:szCs w:val="24"/>
        </w:rPr>
        <w:t xml:space="preserve"> are the people </w:t>
      </w:r>
      <w:r w:rsidRPr="00A32EF5">
        <w:rPr>
          <w:rFonts w:ascii="Arial" w:eastAsia="Times New Roman" w:hAnsi="Arial" w:cs="Arial"/>
          <w:i/>
          <w:iCs/>
          <w:sz w:val="24"/>
          <w:szCs w:val="24"/>
        </w:rPr>
        <w:t>who least want</w:t>
      </w:r>
      <w:r w:rsidRPr="00A32EF5">
        <w:rPr>
          <w:rFonts w:ascii="Arial" w:eastAsia="Times New Roman" w:hAnsi="Arial" w:cs="Arial"/>
          <w:sz w:val="24"/>
          <w:szCs w:val="24"/>
        </w:rPr>
        <w:t xml:space="preserve"> America to collapse. That is why we tend to identify with the libertarian and/or conservative principles of limited government spending.</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Many of us are veterans who fought to protect this country, and nearly all of us are fiercely patriotic. We don’t </w:t>
      </w:r>
      <w:r w:rsidRPr="00A32EF5">
        <w:rPr>
          <w:rFonts w:ascii="Arial" w:eastAsia="Times New Roman" w:hAnsi="Arial" w:cs="Arial"/>
          <w:i/>
          <w:iCs/>
          <w:sz w:val="24"/>
          <w:szCs w:val="24"/>
        </w:rPr>
        <w:t>want</w:t>
      </w:r>
      <w:r w:rsidRPr="00A32EF5">
        <w:rPr>
          <w:rFonts w:ascii="Arial" w:eastAsia="Times New Roman" w:hAnsi="Arial" w:cs="Arial"/>
          <w:sz w:val="24"/>
          <w:szCs w:val="24"/>
        </w:rPr>
        <w:t xml:space="preserve"> America to collapse, we just know that if we don’t change course soon, it is inevitable. We also know that it’s unlikely that things will change, so it’s wise to prepare for the inevitable.</w:t>
      </w:r>
    </w:p>
    <w:p w:rsidR="00A32EF5" w:rsidRPr="00A32EF5" w:rsidRDefault="00A32EF5" w:rsidP="00A32EF5">
      <w:pPr>
        <w:spacing w:before="240" w:after="240" w:line="240" w:lineRule="auto"/>
        <w:outlineLvl w:val="2"/>
        <w:rPr>
          <w:rFonts w:ascii="Arial" w:eastAsia="Times New Roman" w:hAnsi="Arial" w:cs="Arial"/>
          <w:b/>
          <w:bCs/>
          <w:sz w:val="28"/>
          <w:szCs w:val="28"/>
        </w:rPr>
      </w:pPr>
      <w:proofErr w:type="spellStart"/>
      <w:r w:rsidRPr="00A32EF5">
        <w:rPr>
          <w:rFonts w:ascii="Arial" w:eastAsia="Times New Roman" w:hAnsi="Arial" w:cs="Arial"/>
          <w:b/>
          <w:bCs/>
          <w:sz w:val="28"/>
          <w:szCs w:val="28"/>
        </w:rPr>
        <w:t>Preppers</w:t>
      </w:r>
      <w:proofErr w:type="spellEnd"/>
      <w:r w:rsidRPr="00A32EF5">
        <w:rPr>
          <w:rFonts w:ascii="Arial" w:eastAsia="Times New Roman" w:hAnsi="Arial" w:cs="Arial"/>
          <w:b/>
          <w:bCs/>
          <w:sz w:val="28"/>
          <w:szCs w:val="28"/>
        </w:rPr>
        <w:t xml:space="preserve"> are violent</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Most </w:t>
      </w:r>
      <w:proofErr w:type="spellStart"/>
      <w:r w:rsidRPr="00A32EF5">
        <w:rPr>
          <w:rFonts w:ascii="Arial" w:eastAsia="Times New Roman" w:hAnsi="Arial" w:cs="Arial"/>
          <w:sz w:val="24"/>
          <w:szCs w:val="24"/>
        </w:rPr>
        <w:t>preppers</w:t>
      </w:r>
      <w:proofErr w:type="spellEnd"/>
      <w:r w:rsidRPr="00A32EF5">
        <w:rPr>
          <w:rFonts w:ascii="Arial" w:eastAsia="Times New Roman" w:hAnsi="Arial" w:cs="Arial"/>
          <w:sz w:val="24"/>
          <w:szCs w:val="24"/>
        </w:rPr>
        <w:t xml:space="preserve"> are peaceful people, but the </w:t>
      </w:r>
      <w:proofErr w:type="gramStart"/>
      <w:r w:rsidRPr="00A32EF5">
        <w:rPr>
          <w:rFonts w:ascii="Arial" w:eastAsia="Times New Roman" w:hAnsi="Arial" w:cs="Arial"/>
          <w:sz w:val="24"/>
          <w:szCs w:val="24"/>
        </w:rPr>
        <w:t>fact that we own, carry, and train with weapons make uninformed people think</w:t>
      </w:r>
      <w:proofErr w:type="gramEnd"/>
      <w:r w:rsidRPr="00A32EF5">
        <w:rPr>
          <w:rFonts w:ascii="Arial" w:eastAsia="Times New Roman" w:hAnsi="Arial" w:cs="Arial"/>
          <w:sz w:val="24"/>
          <w:szCs w:val="24"/>
        </w:rPr>
        <w:t xml:space="preserve"> we’re violent. The fact of the matter is that since we are better prepared for violence, we are less likely to be violent. Statistically speaking, people who legally carry a concealed weapon commit fewer crimes than any other segment of society—including law enforcement officers.</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I know what violence looks like up close and personal, both from the training I’ve conducted among like-minded people, and the training I received in the </w:t>
      </w:r>
      <w:hyperlink r:id="rId12" w:history="1">
        <w:r w:rsidRPr="00A32EF5">
          <w:rPr>
            <w:rFonts w:ascii="Arial" w:eastAsia="Times New Roman" w:hAnsi="Arial" w:cs="Arial"/>
            <w:color w:val="0000FF"/>
            <w:sz w:val="24"/>
            <w:szCs w:val="24"/>
            <w:u w:val="single"/>
          </w:rPr>
          <w:t>Marine Corps</w:t>
        </w:r>
      </w:hyperlink>
      <w:r w:rsidRPr="00A32EF5">
        <w:rPr>
          <w:rFonts w:ascii="Arial" w:eastAsia="Times New Roman" w:hAnsi="Arial" w:cs="Arial"/>
          <w:sz w:val="24"/>
          <w:szCs w:val="24"/>
        </w:rPr>
        <w:t xml:space="preserve"> , so I do everything in my power to avoid conflict. I have nothing to prove by getting into a fight, and I really don’t want to hurt anyone, so when someone is looking for trouble, I simply leave.</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Now this doesn’t mean I am a pacifist. If someone enters my home or attacks me/my family, I will eliminate the threat by whatever means are necessary to ensure the safety of my family.</w:t>
      </w:r>
    </w:p>
    <w:p w:rsidR="00A32EF5" w:rsidRPr="00A32EF5" w:rsidRDefault="00A32EF5" w:rsidP="00A32EF5">
      <w:pPr>
        <w:spacing w:before="240" w:after="240" w:line="240" w:lineRule="auto"/>
        <w:outlineLvl w:val="2"/>
        <w:rPr>
          <w:rFonts w:ascii="Arial" w:eastAsia="Times New Roman" w:hAnsi="Arial" w:cs="Arial"/>
          <w:b/>
          <w:bCs/>
          <w:sz w:val="28"/>
          <w:szCs w:val="28"/>
        </w:rPr>
      </w:pPr>
      <w:r w:rsidRPr="00A32EF5">
        <w:rPr>
          <w:rFonts w:ascii="Arial" w:eastAsia="Times New Roman" w:hAnsi="Arial" w:cs="Arial"/>
          <w:b/>
          <w:bCs/>
          <w:sz w:val="28"/>
          <w:szCs w:val="28"/>
        </w:rPr>
        <w:t>Prepping is just a fad</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The term “survivalist” popped up some time in the 1970s and the media painted them out to be a bunch of crazies just like they do to </w:t>
      </w:r>
      <w:proofErr w:type="spellStart"/>
      <w:r w:rsidRPr="00A32EF5">
        <w:rPr>
          <w:rFonts w:ascii="Arial" w:eastAsia="Times New Roman" w:hAnsi="Arial" w:cs="Arial"/>
          <w:sz w:val="24"/>
          <w:szCs w:val="24"/>
        </w:rPr>
        <w:t>preppers</w:t>
      </w:r>
      <w:proofErr w:type="spellEnd"/>
      <w:r w:rsidRPr="00A32EF5">
        <w:rPr>
          <w:rFonts w:ascii="Arial" w:eastAsia="Times New Roman" w:hAnsi="Arial" w:cs="Arial"/>
          <w:sz w:val="24"/>
          <w:szCs w:val="24"/>
        </w:rPr>
        <w:t xml:space="preserve"> today.</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 xml:space="preserve">Before that, what most people call “prepping” was just considered common sense. </w:t>
      </w:r>
      <w:proofErr w:type="gramStart"/>
      <w:r w:rsidRPr="00A32EF5">
        <w:rPr>
          <w:rFonts w:ascii="Arial" w:eastAsia="Times New Roman" w:hAnsi="Arial" w:cs="Arial"/>
          <w:sz w:val="24"/>
          <w:szCs w:val="24"/>
        </w:rPr>
        <w:t>Many of our grandparents (and all of our great grandparents) used to can and store food, hunt, and use natural remedies.</w:t>
      </w:r>
      <w:proofErr w:type="gramEnd"/>
      <w:r w:rsidRPr="00A32EF5">
        <w:rPr>
          <w:rFonts w:ascii="Arial" w:eastAsia="Times New Roman" w:hAnsi="Arial" w:cs="Arial"/>
          <w:sz w:val="24"/>
          <w:szCs w:val="24"/>
        </w:rPr>
        <w:t xml:space="preserve"> They fixed things instead of replacing them, they grew their own food, and they relied on friends and family rather than the government.</w:t>
      </w:r>
    </w:p>
    <w:p w:rsidR="00A32EF5" w:rsidRPr="00A32EF5" w:rsidRDefault="00A32EF5" w:rsidP="00A32EF5">
      <w:pPr>
        <w:spacing w:before="240" w:after="240" w:line="240" w:lineRule="auto"/>
        <w:rPr>
          <w:rFonts w:ascii="Arial" w:eastAsia="Times New Roman" w:hAnsi="Arial" w:cs="Arial"/>
          <w:sz w:val="24"/>
          <w:szCs w:val="24"/>
        </w:rPr>
      </w:pPr>
      <w:r w:rsidRPr="00A32EF5">
        <w:rPr>
          <w:rFonts w:ascii="Arial" w:eastAsia="Times New Roman" w:hAnsi="Arial" w:cs="Arial"/>
          <w:sz w:val="24"/>
          <w:szCs w:val="24"/>
        </w:rPr>
        <w:t>From the beginning of time until just a few decades ago, nearly all Americans lived what we call a “</w:t>
      </w:r>
      <w:proofErr w:type="spellStart"/>
      <w:r w:rsidRPr="00A32EF5">
        <w:rPr>
          <w:rFonts w:ascii="Arial" w:eastAsia="Times New Roman" w:hAnsi="Arial" w:cs="Arial"/>
          <w:sz w:val="24"/>
          <w:szCs w:val="24"/>
        </w:rPr>
        <w:t>prepper</w:t>
      </w:r>
      <w:proofErr w:type="spellEnd"/>
      <w:r w:rsidRPr="00A32EF5">
        <w:rPr>
          <w:rFonts w:ascii="Arial" w:eastAsia="Times New Roman" w:hAnsi="Arial" w:cs="Arial"/>
          <w:sz w:val="24"/>
          <w:szCs w:val="24"/>
        </w:rPr>
        <w:t>” lifestyle, but suddenly, the people who are capable pretend it’s some new phenomenon. Newsflash folks; our modern lifestyle is a fad, prepping is not.</w:t>
      </w:r>
    </w:p>
    <w:p w:rsidR="000938C4" w:rsidRPr="00A32EF5" w:rsidRDefault="000938C4">
      <w:pPr>
        <w:rPr>
          <w:rFonts w:ascii="Arial" w:hAnsi="Arial" w:cs="Arial"/>
        </w:rPr>
      </w:pPr>
    </w:p>
    <w:sectPr w:rsidR="000938C4" w:rsidRPr="00A32EF5"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581B19"/>
    <w:multiLevelType w:val="multilevel"/>
    <w:tmpl w:val="82AC7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305608"/>
    <w:multiLevelType w:val="multilevel"/>
    <w:tmpl w:val="6B52A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EF5"/>
    <w:rsid w:val="000938C4"/>
    <w:rsid w:val="00650FC1"/>
    <w:rsid w:val="00A32EF5"/>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4940157">
      <w:bodyDiv w:val="1"/>
      <w:marLeft w:val="0"/>
      <w:marRight w:val="0"/>
      <w:marTop w:val="0"/>
      <w:marBottom w:val="0"/>
      <w:divBdr>
        <w:top w:val="none" w:sz="0" w:space="0" w:color="auto"/>
        <w:left w:val="none" w:sz="0" w:space="0" w:color="auto"/>
        <w:bottom w:val="none" w:sz="0" w:space="0" w:color="auto"/>
        <w:right w:val="none" w:sz="0" w:space="0" w:color="auto"/>
      </w:divBdr>
      <w:divsChild>
        <w:div w:id="713190961">
          <w:marLeft w:val="0"/>
          <w:marRight w:val="0"/>
          <w:marTop w:val="0"/>
          <w:marBottom w:val="0"/>
          <w:divBdr>
            <w:top w:val="none" w:sz="0" w:space="0" w:color="auto"/>
            <w:left w:val="none" w:sz="0" w:space="0" w:color="auto"/>
            <w:bottom w:val="none" w:sz="0" w:space="0" w:color="auto"/>
            <w:right w:val="none" w:sz="0" w:space="0" w:color="auto"/>
          </w:divBdr>
          <w:divsChild>
            <w:div w:id="332949476">
              <w:marLeft w:val="0"/>
              <w:marRight w:val="0"/>
              <w:marTop w:val="0"/>
              <w:marBottom w:val="0"/>
              <w:divBdr>
                <w:top w:val="none" w:sz="0" w:space="0" w:color="auto"/>
                <w:left w:val="none" w:sz="0" w:space="0" w:color="auto"/>
                <w:bottom w:val="none" w:sz="0" w:space="0" w:color="auto"/>
                <w:right w:val="none" w:sz="0" w:space="0" w:color="auto"/>
              </w:divBdr>
              <w:divsChild>
                <w:div w:id="122822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freethoughtproject.com/supreme-court-rules-citizens-protection-violations-cops-ignorant-law/"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cbsnews.com/feature/nsa-surveillance-exposed/" TargetMode="External"/><Relationship Id="rId12" Type="http://schemas.openxmlformats.org/officeDocument/2006/relationships/hyperlink" Target="http://howtosurviveit.com/prepping-marine-corp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owtosurviveit.com/author/JeremyKnauff/" TargetMode="External"/><Relationship Id="rId11" Type="http://schemas.openxmlformats.org/officeDocument/2006/relationships/hyperlink" Target="http://howtosurviveit.com/supplies-after-shtf/" TargetMode="External"/><Relationship Id="rId5" Type="http://schemas.openxmlformats.org/officeDocument/2006/relationships/webSettings" Target="webSettings.xml"/><Relationship Id="rId10" Type="http://schemas.openxmlformats.org/officeDocument/2006/relationships/hyperlink" Target="http://dailycaller.com/2014/12/22/bombshell-report-irs-targeted-icky-conservative-groups/" TargetMode="External"/><Relationship Id="rId4" Type="http://schemas.openxmlformats.org/officeDocument/2006/relationships/settings" Target="settings.xml"/><Relationship Id="rId9" Type="http://schemas.openxmlformats.org/officeDocument/2006/relationships/hyperlink" Target="http://www.cato.org/events/policing-profit-abuse-civil-asset-forfeitur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946</Words>
  <Characters>5395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2015-03-03T00:05:00Z</dcterms:created>
  <dcterms:modified xsi:type="dcterms:W3CDTF">2015-03-03T00:06:00Z</dcterms:modified>
</cp:coreProperties>
</file>