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D1C" w:rsidRPr="00FD6D1C" w:rsidRDefault="00FD6D1C" w:rsidP="00FD6D1C">
      <w:pPr>
        <w:spacing w:after="240" w:line="240" w:lineRule="auto"/>
        <w:jc w:val="center"/>
        <w:outlineLvl w:val="0"/>
        <w:rPr>
          <w:rFonts w:ascii="Special Elite" w:eastAsia="Times New Roman" w:hAnsi="Special Elite" w:cs="Arial"/>
          <w:b/>
          <w:color w:val="333333"/>
          <w:kern w:val="36"/>
          <w:sz w:val="44"/>
          <w:szCs w:val="44"/>
        </w:rPr>
      </w:pPr>
      <w:bookmarkStart w:id="0" w:name="_GoBack"/>
      <w:bookmarkEnd w:id="0"/>
      <w:proofErr w:type="spellStart"/>
      <w:r w:rsidRPr="00FD6D1C">
        <w:rPr>
          <w:rFonts w:ascii="Special Elite" w:eastAsia="Times New Roman" w:hAnsi="Special Elite" w:cs="Arial"/>
          <w:b/>
          <w:color w:val="333333"/>
          <w:kern w:val="36"/>
          <w:sz w:val="44"/>
          <w:szCs w:val="44"/>
        </w:rPr>
        <w:t>Prepper</w:t>
      </w:r>
      <w:proofErr w:type="spellEnd"/>
      <w:r w:rsidRPr="00FD6D1C">
        <w:rPr>
          <w:rFonts w:ascii="Special Elite" w:eastAsia="Times New Roman" w:hAnsi="Special Elite" w:cs="Arial"/>
          <w:b/>
          <w:color w:val="333333"/>
          <w:kern w:val="36"/>
          <w:sz w:val="44"/>
          <w:szCs w:val="44"/>
        </w:rPr>
        <w:t xml:space="preserve"> LOVE - How to Find a Spouse </w:t>
      </w:r>
      <w:proofErr w:type="gramStart"/>
      <w:r w:rsidRPr="00FD6D1C">
        <w:rPr>
          <w:rFonts w:ascii="Special Elite" w:eastAsia="Times New Roman" w:hAnsi="Special Elite" w:cs="Arial"/>
          <w:b/>
          <w:color w:val="333333"/>
          <w:kern w:val="36"/>
          <w:sz w:val="44"/>
          <w:szCs w:val="44"/>
        </w:rPr>
        <w:t>For</w:t>
      </w:r>
      <w:proofErr w:type="gramEnd"/>
      <w:r w:rsidRPr="00FD6D1C">
        <w:rPr>
          <w:rFonts w:ascii="Special Elite" w:eastAsia="Times New Roman" w:hAnsi="Special Elite" w:cs="Arial"/>
          <w:b/>
          <w:color w:val="333333"/>
          <w:kern w:val="36"/>
          <w:sz w:val="44"/>
          <w:szCs w:val="44"/>
        </w:rPr>
        <w:t xml:space="preserve"> You</w:t>
      </w:r>
    </w:p>
    <w:p w:rsidR="00FD6D1C" w:rsidRPr="00FD6D1C" w:rsidRDefault="00FD6D1C" w:rsidP="00FD6D1C">
      <w:pPr>
        <w:spacing w:after="240" w:line="240" w:lineRule="auto"/>
        <w:outlineLvl w:val="0"/>
        <w:rPr>
          <w:rFonts w:ascii="Special Elite" w:eastAsia="Times New Roman" w:hAnsi="Special Elite" w:cs="Arial"/>
          <w:b/>
          <w:bCs/>
          <w:color w:val="333333"/>
          <w:kern w:val="36"/>
          <w:sz w:val="36"/>
          <w:szCs w:val="36"/>
        </w:rPr>
      </w:pPr>
      <w:r w:rsidRPr="00FD6D1C">
        <w:rPr>
          <w:rFonts w:ascii="Special Elite" w:eastAsia="Times New Roman" w:hAnsi="Special Elite" w:cs="Arial"/>
          <w:b/>
          <w:bCs/>
          <w:color w:val="333333"/>
          <w:kern w:val="36"/>
          <w:sz w:val="36"/>
          <w:szCs w:val="36"/>
        </w:rPr>
        <w:t>QUESTION:</w:t>
      </w:r>
    </w:p>
    <w:p w:rsidR="00FD6D1C" w:rsidRPr="00FD6D1C" w:rsidRDefault="00FD6D1C" w:rsidP="00FD6D1C">
      <w:pPr>
        <w:spacing w:after="390" w:line="240" w:lineRule="auto"/>
        <w:rPr>
          <w:rFonts w:ascii="Roboto" w:eastAsia="Times New Roman" w:hAnsi="Roboto" w:cs="Arial"/>
          <w:color w:val="000000"/>
          <w:sz w:val="24"/>
          <w:szCs w:val="24"/>
        </w:rPr>
      </w:pPr>
      <w:r w:rsidRPr="00FD6D1C">
        <w:rPr>
          <w:rFonts w:ascii="Roboto" w:eastAsia="Times New Roman" w:hAnsi="Roboto" w:cs="Arial"/>
          <w:color w:val="000000"/>
          <w:sz w:val="24"/>
          <w:szCs w:val="24"/>
        </w:rPr>
        <w:t xml:space="preserve">How can I go about finding a hot cook, dishwasher, canner, gardener and just an </w:t>
      </w:r>
      <w:proofErr w:type="spellStart"/>
      <w:r w:rsidRPr="00FD6D1C">
        <w:rPr>
          <w:rFonts w:ascii="Roboto" w:eastAsia="Times New Roman" w:hAnsi="Roboto" w:cs="Arial"/>
          <w:color w:val="000000"/>
          <w:sz w:val="24"/>
          <w:szCs w:val="24"/>
        </w:rPr>
        <w:t>all around</w:t>
      </w:r>
      <w:proofErr w:type="spellEnd"/>
      <w:r w:rsidRPr="00FD6D1C">
        <w:rPr>
          <w:rFonts w:ascii="Roboto" w:eastAsia="Times New Roman" w:hAnsi="Roboto" w:cs="Arial"/>
          <w:color w:val="000000"/>
          <w:sz w:val="24"/>
          <w:szCs w:val="24"/>
        </w:rPr>
        <w:t xml:space="preserve"> good wife for a </w:t>
      </w:r>
      <w:proofErr w:type="spellStart"/>
      <w:r w:rsidRPr="00FD6D1C">
        <w:rPr>
          <w:rFonts w:ascii="Roboto" w:eastAsia="Times New Roman" w:hAnsi="Roboto" w:cs="Arial"/>
          <w:color w:val="000000"/>
          <w:sz w:val="24"/>
          <w:szCs w:val="24"/>
        </w:rPr>
        <w:t>prepper</w:t>
      </w:r>
      <w:proofErr w:type="spellEnd"/>
      <w:r w:rsidRPr="00FD6D1C">
        <w:rPr>
          <w:rFonts w:ascii="Roboto" w:eastAsia="Times New Roman" w:hAnsi="Roboto" w:cs="Arial"/>
          <w:color w:val="000000"/>
          <w:sz w:val="24"/>
          <w:szCs w:val="24"/>
        </w:rPr>
        <w:t>?</w:t>
      </w:r>
    </w:p>
    <w:p w:rsidR="00FD6D1C" w:rsidRPr="00FD6D1C" w:rsidRDefault="00FD6D1C" w:rsidP="00FD6D1C">
      <w:pPr>
        <w:spacing w:after="240" w:line="240" w:lineRule="auto"/>
        <w:outlineLvl w:val="0"/>
        <w:rPr>
          <w:rFonts w:ascii="Special Elite" w:eastAsia="Times New Roman" w:hAnsi="Special Elite" w:cs="Arial"/>
          <w:b/>
          <w:bCs/>
          <w:color w:val="333333"/>
          <w:kern w:val="36"/>
          <w:sz w:val="36"/>
          <w:szCs w:val="36"/>
        </w:rPr>
      </w:pPr>
      <w:r w:rsidRPr="00FD6D1C">
        <w:rPr>
          <w:rFonts w:ascii="Special Elite" w:eastAsia="Times New Roman" w:hAnsi="Special Elite" w:cs="Arial"/>
          <w:b/>
          <w:bCs/>
          <w:color w:val="333333"/>
          <w:kern w:val="36"/>
          <w:sz w:val="36"/>
          <w:szCs w:val="36"/>
        </w:rPr>
        <w:t>ANSWER:</w:t>
      </w:r>
    </w:p>
    <w:p w:rsidR="00FD6D1C" w:rsidRPr="00FD6D1C" w:rsidRDefault="009F7D9B" w:rsidP="00FD6D1C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000000"/>
          <w:sz w:val="24"/>
          <w:szCs w:val="24"/>
        </w:rPr>
      </w:pPr>
      <w:hyperlink r:id="rId6" w:tgtFrame="_blank" w:history="1">
        <w:r w:rsidR="00FD6D1C" w:rsidRPr="00FD6D1C">
          <w:rPr>
            <w:rFonts w:ascii="Roboto" w:eastAsia="Times New Roman" w:hAnsi="Roboto" w:cs="Arial"/>
            <w:b/>
            <w:bCs/>
            <w:color w:val="E95B59"/>
            <w:sz w:val="24"/>
            <w:szCs w:val="24"/>
          </w:rPr>
          <w:t>Prepping Partners: How to Increase Your Survival Rate Exponentially</w:t>
        </w:r>
      </w:hyperlink>
    </w:p>
    <w:p w:rsidR="00FD6D1C" w:rsidRPr="00FD6D1C" w:rsidRDefault="009F7D9B" w:rsidP="00FD6D1C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000000"/>
          <w:sz w:val="24"/>
          <w:szCs w:val="24"/>
        </w:rPr>
      </w:pPr>
      <w:hyperlink r:id="rId7" w:tgtFrame="_blank" w:history="1">
        <w:r w:rsidR="00FD6D1C" w:rsidRPr="00FD6D1C">
          <w:rPr>
            <w:rFonts w:ascii="Roboto" w:eastAsia="Times New Roman" w:hAnsi="Roboto" w:cs="Arial"/>
            <w:b/>
            <w:bCs/>
            <w:color w:val="E95B59"/>
            <w:sz w:val="24"/>
            <w:szCs w:val="24"/>
          </w:rPr>
          <w:t>If Your Partner Doesn’t Want to Prep</w:t>
        </w:r>
      </w:hyperlink>
    </w:p>
    <w:p w:rsidR="00FD6D1C" w:rsidRPr="00FD6D1C" w:rsidRDefault="009F7D9B" w:rsidP="00FD6D1C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000000"/>
          <w:sz w:val="24"/>
          <w:szCs w:val="24"/>
        </w:rPr>
      </w:pPr>
      <w:hyperlink r:id="rId8" w:tgtFrame="_blank" w:history="1">
        <w:r w:rsidR="00FD6D1C" w:rsidRPr="00FD6D1C">
          <w:rPr>
            <w:rFonts w:ascii="Roboto" w:eastAsia="Times New Roman" w:hAnsi="Roboto" w:cs="Arial"/>
            <w:b/>
            <w:bCs/>
            <w:color w:val="E95B59"/>
            <w:sz w:val="24"/>
            <w:szCs w:val="24"/>
          </w:rPr>
          <w:t>An Open Letter to Family &amp; Friends</w:t>
        </w:r>
      </w:hyperlink>
    </w:p>
    <w:p w:rsidR="00FD6D1C" w:rsidRPr="00FD6D1C" w:rsidRDefault="009F7D9B" w:rsidP="00FD6D1C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000000"/>
          <w:sz w:val="24"/>
          <w:szCs w:val="24"/>
        </w:rPr>
      </w:pPr>
      <w:hyperlink r:id="rId9" w:tgtFrame="_blank" w:history="1">
        <w:r w:rsidR="00FD6D1C" w:rsidRPr="00FD6D1C">
          <w:rPr>
            <w:rFonts w:ascii="Roboto" w:eastAsia="Times New Roman" w:hAnsi="Roboto" w:cs="Arial"/>
            <w:b/>
            <w:bCs/>
            <w:color w:val="E95B59"/>
            <w:sz w:val="24"/>
            <w:szCs w:val="24"/>
          </w:rPr>
          <w:t>A Preparedness Gift That Costs You Nothing</w:t>
        </w:r>
      </w:hyperlink>
    </w:p>
    <w:p w:rsidR="00FD6D1C" w:rsidRPr="00FD6D1C" w:rsidRDefault="009F7D9B" w:rsidP="00FD6D1C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000000"/>
          <w:sz w:val="24"/>
          <w:szCs w:val="24"/>
        </w:rPr>
      </w:pPr>
      <w:hyperlink r:id="rId10" w:tgtFrame="_blank" w:history="1">
        <w:r w:rsidR="00FD6D1C" w:rsidRPr="00FD6D1C">
          <w:rPr>
            <w:rFonts w:ascii="Roboto" w:eastAsia="Times New Roman" w:hAnsi="Roboto" w:cs="Arial"/>
            <w:b/>
            <w:bCs/>
            <w:color w:val="E95B59"/>
            <w:sz w:val="24"/>
            <w:szCs w:val="24"/>
          </w:rPr>
          <w:t>Convincing Family to Prep – Or Should You Bother?</w:t>
        </w:r>
      </w:hyperlink>
    </w:p>
    <w:p w:rsidR="00FD6D1C" w:rsidRPr="00FD6D1C" w:rsidRDefault="009F7D9B" w:rsidP="00FD6D1C">
      <w:pPr>
        <w:numPr>
          <w:ilvl w:val="0"/>
          <w:numId w:val="1"/>
        </w:numPr>
        <w:spacing w:before="100" w:beforeAutospacing="1" w:after="100" w:afterAutospacing="1" w:line="240" w:lineRule="auto"/>
        <w:ind w:left="600"/>
        <w:rPr>
          <w:rFonts w:ascii="Roboto" w:eastAsia="Times New Roman" w:hAnsi="Roboto" w:cs="Arial"/>
          <w:color w:val="000000"/>
          <w:sz w:val="24"/>
          <w:szCs w:val="24"/>
        </w:rPr>
      </w:pPr>
      <w:hyperlink r:id="rId11" w:tgtFrame="_blank" w:history="1">
        <w:r w:rsidR="00FD6D1C" w:rsidRPr="00FD6D1C">
          <w:rPr>
            <w:rFonts w:ascii="Roboto" w:eastAsia="Times New Roman" w:hAnsi="Roboto" w:cs="Arial"/>
            <w:b/>
            <w:bCs/>
            <w:color w:val="E95B59"/>
            <w:sz w:val="24"/>
            <w:szCs w:val="24"/>
          </w:rPr>
          <w:t>How to Get Your Teen to Appreciate Prepping</w:t>
        </w:r>
      </w:hyperlink>
    </w:p>
    <w:p w:rsidR="00FD6D1C" w:rsidRPr="00FD6D1C" w:rsidRDefault="00FD6D1C" w:rsidP="00FD6D1C">
      <w:pPr>
        <w:spacing w:after="240" w:line="240" w:lineRule="auto"/>
        <w:outlineLvl w:val="1"/>
        <w:rPr>
          <w:rFonts w:ascii="Special Elite" w:eastAsia="Times New Roman" w:hAnsi="Special Elite" w:cs="Arial"/>
          <w:b/>
          <w:bCs/>
          <w:color w:val="333333"/>
          <w:sz w:val="33"/>
          <w:szCs w:val="33"/>
        </w:rPr>
      </w:pPr>
      <w:r w:rsidRPr="00FD6D1C">
        <w:rPr>
          <w:rFonts w:ascii="Special Elite" w:eastAsia="Times New Roman" w:hAnsi="Special Elite" w:cs="Arial"/>
          <w:b/>
          <w:bCs/>
          <w:color w:val="333333"/>
          <w:sz w:val="33"/>
          <w:szCs w:val="33"/>
        </w:rPr>
        <w:t>Finding a Spouse that Preps:</w:t>
      </w:r>
    </w:p>
    <w:p w:rsidR="00FD6D1C" w:rsidRPr="00FD6D1C" w:rsidRDefault="00FD6D1C" w:rsidP="00FD6D1C">
      <w:pPr>
        <w:spacing w:after="390" w:line="240" w:lineRule="auto"/>
        <w:rPr>
          <w:rFonts w:ascii="Roboto" w:eastAsia="Times New Roman" w:hAnsi="Roboto" w:cs="Arial"/>
          <w:color w:val="000000"/>
          <w:sz w:val="24"/>
          <w:szCs w:val="24"/>
        </w:rPr>
      </w:pPr>
      <w:r w:rsidRPr="00FD6D1C">
        <w:rPr>
          <w:rFonts w:ascii="Roboto" w:eastAsia="Times New Roman" w:hAnsi="Roboto" w:cs="Arial"/>
          <w:color w:val="000000"/>
          <w:sz w:val="24"/>
          <w:szCs w:val="24"/>
        </w:rPr>
        <w:t>So if you’re in the dating scene, how do you find someone who cares more about becoming self-reliant, rather than becoming a professional spender? I’ll admit it, I’m good at both, but here are some things to consider:</w:t>
      </w:r>
    </w:p>
    <w:p w:rsidR="00FD6D1C" w:rsidRPr="00FD6D1C" w:rsidRDefault="00FD6D1C" w:rsidP="00FD6D1C">
      <w:pPr>
        <w:numPr>
          <w:ilvl w:val="0"/>
          <w:numId w:val="2"/>
        </w:numPr>
        <w:spacing w:after="240" w:line="240" w:lineRule="auto"/>
        <w:ind w:left="600"/>
        <w:outlineLvl w:val="2"/>
        <w:rPr>
          <w:rFonts w:ascii="Special Elite" w:eastAsia="Times New Roman" w:hAnsi="Special Elite" w:cs="Arial"/>
          <w:b/>
          <w:bCs/>
          <w:color w:val="333333"/>
          <w:sz w:val="30"/>
          <w:szCs w:val="30"/>
        </w:rPr>
      </w:pPr>
      <w:r w:rsidRPr="00FD6D1C">
        <w:rPr>
          <w:rFonts w:ascii="Special Elite" w:eastAsia="Times New Roman" w:hAnsi="Special Elite" w:cs="Arial"/>
          <w:b/>
          <w:bCs/>
          <w:color w:val="269B9B"/>
          <w:sz w:val="30"/>
          <w:szCs w:val="30"/>
        </w:rPr>
        <w:t>DATING SERVICES:</w:t>
      </w:r>
    </w:p>
    <w:p w:rsidR="00FD6D1C" w:rsidRPr="00FD6D1C" w:rsidRDefault="009F7D9B" w:rsidP="00FD6D1C">
      <w:pPr>
        <w:spacing w:after="390" w:line="240" w:lineRule="auto"/>
        <w:rPr>
          <w:rFonts w:ascii="Roboto" w:eastAsia="Times New Roman" w:hAnsi="Roboto" w:cs="Arial"/>
          <w:color w:val="000000"/>
          <w:sz w:val="24"/>
          <w:szCs w:val="24"/>
        </w:rPr>
      </w:pPr>
      <w:hyperlink r:id="rId12" w:tgtFrame="_blank" w:history="1">
        <w:r w:rsidR="00FD6D1C" w:rsidRPr="00FD6D1C">
          <w:rPr>
            <w:rFonts w:ascii="Roboto" w:eastAsia="Times New Roman" w:hAnsi="Roboto" w:cs="Arial"/>
            <w:b/>
            <w:bCs/>
            <w:color w:val="E95B59"/>
            <w:sz w:val="24"/>
            <w:szCs w:val="24"/>
          </w:rPr>
          <w:t xml:space="preserve">Farmers Only </w:t>
        </w:r>
      </w:hyperlink>
      <w:r w:rsidR="00FD6D1C" w:rsidRPr="00FD6D1C">
        <w:rPr>
          <w:rFonts w:ascii="Roboto" w:eastAsia="Times New Roman" w:hAnsi="Roboto" w:cs="Arial"/>
          <w:color w:val="000000"/>
          <w:sz w:val="24"/>
          <w:szCs w:val="24"/>
        </w:rPr>
        <w:t xml:space="preserve">- </w:t>
      </w:r>
      <w:r w:rsidR="00FD6D1C" w:rsidRPr="00FD6D1C">
        <w:rPr>
          <w:rFonts w:ascii="Roboto" w:eastAsia="Times New Roman" w:hAnsi="Roboto" w:cs="Arial"/>
          <w:i/>
          <w:iCs/>
          <w:color w:val="000000"/>
          <w:sz w:val="24"/>
          <w:szCs w:val="24"/>
        </w:rPr>
        <w:t>City Folk Just Don’t Get It!</w:t>
      </w:r>
    </w:p>
    <w:p w:rsidR="00FD6D1C" w:rsidRPr="00FD6D1C" w:rsidRDefault="00FD6D1C" w:rsidP="00FD6D1C">
      <w:pPr>
        <w:spacing w:after="390" w:line="240" w:lineRule="auto"/>
        <w:rPr>
          <w:rFonts w:ascii="Roboto" w:eastAsia="Times New Roman" w:hAnsi="Roboto" w:cs="Arial"/>
          <w:color w:val="000000"/>
          <w:sz w:val="24"/>
          <w:szCs w:val="24"/>
        </w:rPr>
      </w:pPr>
      <w:r w:rsidRPr="00FD6D1C">
        <w:rPr>
          <w:rFonts w:ascii="Roboto" w:eastAsia="Times New Roman" w:hAnsi="Roboto" w:cs="Arial"/>
          <w:color w:val="000000"/>
          <w:sz w:val="24"/>
          <w:szCs w:val="24"/>
        </w:rPr>
        <w:t xml:space="preserve">Seriously, I thought this was a joke at first, but people are really falling in love at FarmersOnly.com, unless they faked their </w:t>
      </w:r>
      <w:hyperlink r:id="rId13" w:history="1">
        <w:r w:rsidRPr="00FD6D1C">
          <w:rPr>
            <w:rFonts w:ascii="Roboto" w:eastAsia="Times New Roman" w:hAnsi="Roboto" w:cs="Arial"/>
            <w:b/>
            <w:bCs/>
            <w:color w:val="E95B59"/>
            <w:sz w:val="24"/>
            <w:szCs w:val="24"/>
          </w:rPr>
          <w:t>testimonial page</w:t>
        </w:r>
      </w:hyperlink>
      <w:r w:rsidRPr="00FD6D1C">
        <w:rPr>
          <w:rFonts w:ascii="Roboto" w:eastAsia="Times New Roman" w:hAnsi="Roboto" w:cs="Arial"/>
          <w:color w:val="000000"/>
          <w:sz w:val="24"/>
          <w:szCs w:val="24"/>
        </w:rPr>
        <w:t>.</w:t>
      </w:r>
    </w:p>
    <w:p w:rsidR="00FD6D1C" w:rsidRPr="00FD6D1C" w:rsidRDefault="00FD6D1C" w:rsidP="00FD6D1C">
      <w:pPr>
        <w:spacing w:after="390" w:line="240" w:lineRule="auto"/>
        <w:rPr>
          <w:rFonts w:ascii="Roboto" w:eastAsia="Times New Roman" w:hAnsi="Roboto" w:cs="Arial"/>
          <w:color w:val="000000"/>
          <w:sz w:val="24"/>
          <w:szCs w:val="24"/>
        </w:rPr>
      </w:pPr>
      <w:r w:rsidRPr="00FD6D1C">
        <w:rPr>
          <w:rFonts w:ascii="Roboto" w:eastAsia="Times New Roman" w:hAnsi="Roboto" w:cs="Arial"/>
          <w:color w:val="000000"/>
          <w:sz w:val="24"/>
          <w:szCs w:val="24"/>
        </w:rPr>
        <w:t xml:space="preserve">Anyways, since I haven’t started up my </w:t>
      </w:r>
      <w:proofErr w:type="spellStart"/>
      <w:r w:rsidRPr="00FD6D1C">
        <w:rPr>
          <w:rFonts w:ascii="Roboto" w:eastAsia="Times New Roman" w:hAnsi="Roboto" w:cs="Arial"/>
          <w:b/>
          <w:bCs/>
          <w:color w:val="000000"/>
          <w:sz w:val="24"/>
          <w:szCs w:val="24"/>
        </w:rPr>
        <w:t>Prepper</w:t>
      </w:r>
      <w:proofErr w:type="spellEnd"/>
      <w:r w:rsidRPr="00FD6D1C">
        <w:rPr>
          <w:rFonts w:ascii="Roboto" w:eastAsia="Times New Roman" w:hAnsi="Roboto" w:cs="Arial"/>
          <w:b/>
          <w:bCs/>
          <w:color w:val="000000"/>
          <w:sz w:val="24"/>
          <w:szCs w:val="24"/>
        </w:rPr>
        <w:t xml:space="preserve"> Dating Service</w:t>
      </w:r>
      <w:r w:rsidRPr="00FD6D1C">
        <w:rPr>
          <w:rFonts w:ascii="Roboto" w:eastAsia="Times New Roman" w:hAnsi="Roboto" w:cs="Arial"/>
          <w:color w:val="000000"/>
          <w:sz w:val="24"/>
          <w:szCs w:val="24"/>
        </w:rPr>
        <w:t xml:space="preserve"> yet, this is probably the next best thing. Its primary focus is for hooking up farmers, ranchers, &amp; good </w:t>
      </w:r>
      <w:proofErr w:type="spellStart"/>
      <w:r w:rsidRPr="00FD6D1C">
        <w:rPr>
          <w:rFonts w:ascii="Roboto" w:eastAsia="Times New Roman" w:hAnsi="Roboto" w:cs="Arial"/>
          <w:color w:val="000000"/>
          <w:sz w:val="24"/>
          <w:szCs w:val="24"/>
        </w:rPr>
        <w:t>ol</w:t>
      </w:r>
      <w:proofErr w:type="spellEnd"/>
      <w:r w:rsidRPr="00FD6D1C">
        <w:rPr>
          <w:rFonts w:ascii="Roboto" w:eastAsia="Times New Roman" w:hAnsi="Roboto" w:cs="Arial"/>
          <w:color w:val="000000"/>
          <w:sz w:val="24"/>
          <w:szCs w:val="24"/>
        </w:rPr>
        <w:t xml:space="preserve">’ country folk, but I’m sure </w:t>
      </w:r>
      <w:proofErr w:type="spellStart"/>
      <w:r w:rsidRPr="00FD6D1C">
        <w:rPr>
          <w:rFonts w:ascii="Roboto" w:eastAsia="Times New Roman" w:hAnsi="Roboto" w:cs="Arial"/>
          <w:color w:val="000000"/>
          <w:sz w:val="24"/>
          <w:szCs w:val="24"/>
        </w:rPr>
        <w:t>Preppers</w:t>
      </w:r>
      <w:proofErr w:type="spellEnd"/>
      <w:r w:rsidRPr="00FD6D1C">
        <w:rPr>
          <w:rFonts w:ascii="Roboto" w:eastAsia="Times New Roman" w:hAnsi="Roboto" w:cs="Arial"/>
          <w:color w:val="000000"/>
          <w:sz w:val="24"/>
          <w:szCs w:val="24"/>
        </w:rPr>
        <w:t xml:space="preserve"> are invited too – as long as you pay up front ;) </w:t>
      </w:r>
    </w:p>
    <w:p w:rsidR="009E6209" w:rsidRDefault="009F7D9B">
      <w:hyperlink r:id="rId14" w:history="1">
        <w:r w:rsidR="00FD6D1C" w:rsidRPr="007F6BBE">
          <w:rPr>
            <w:rStyle w:val="Hyperlink"/>
          </w:rPr>
          <w:t>http://www.youtube.com/watch?v=dvZVMWi3IdI&amp;feature=player_embedded</w:t>
        </w:r>
      </w:hyperlink>
    </w:p>
    <w:p w:rsidR="00FD6D1C" w:rsidRDefault="00FD6D1C"/>
    <w:sectPr w:rsidR="00FD6D1C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pecial Elite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B4FBE"/>
    <w:multiLevelType w:val="multilevel"/>
    <w:tmpl w:val="00506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D775C31"/>
    <w:multiLevelType w:val="multilevel"/>
    <w:tmpl w:val="08725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D1C"/>
    <w:rsid w:val="00180365"/>
    <w:rsid w:val="0044552F"/>
    <w:rsid w:val="007D4571"/>
    <w:rsid w:val="009F7D9B"/>
    <w:rsid w:val="00A33074"/>
    <w:rsid w:val="00B94B78"/>
    <w:rsid w:val="00F63E1E"/>
    <w:rsid w:val="00FD6D1C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6D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D1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D6D1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6D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D1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D6D1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352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09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0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727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983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dthatmatters.com/an-open-letter-to-family-friends/" TargetMode="External"/><Relationship Id="rId13" Type="http://schemas.openxmlformats.org/officeDocument/2006/relationships/hyperlink" Target="http://blog.farmersonly.com/search/label/Testimonia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apartmentprepper.com/if-your-partner-doesnt-want-to-prep/" TargetMode="External"/><Relationship Id="rId12" Type="http://schemas.openxmlformats.org/officeDocument/2006/relationships/hyperlink" Target="http://www.farmersonly.com/?src=adwords&amp;campaign=farmer|farm%20dating%20online&amp;gclid=CKi44L3Vy7wCFatcMgod5mAAfw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prepared-housewives.com/prepper-love-find-spouse-preps/prepping-partners-how-to-increase-your-survival-rate-exponentially" TargetMode="External"/><Relationship Id="rId11" Type="http://schemas.openxmlformats.org/officeDocument/2006/relationships/hyperlink" Target="http://apartmentprepper.com/how-to-get-your-teen-to-appreciate-prepping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prepared-housewives.com/convincing-your-family-to-prep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ackdoorsurvival.com/preparedness-give-that-costs-nothing/" TargetMode="External"/><Relationship Id="rId14" Type="http://schemas.openxmlformats.org/officeDocument/2006/relationships/hyperlink" Target="http://www.youtube.com/watch?v=dvZVMWi3IdI&amp;feature=player_embedde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2014-03-01T01:10:00Z</dcterms:created>
  <dcterms:modified xsi:type="dcterms:W3CDTF">2014-03-01T01:10:00Z</dcterms:modified>
</cp:coreProperties>
</file>