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197A" w:rsidRPr="0098197A" w:rsidRDefault="0098197A" w:rsidP="0098197A">
      <w:pPr>
        <w:spacing w:after="240" w:line="240" w:lineRule="auto"/>
        <w:jc w:val="center"/>
        <w:outlineLvl w:val="0"/>
        <w:rPr>
          <w:rFonts w:ascii="Raleway" w:eastAsia="Times New Roman" w:hAnsi="Raleway" w:cs="Arial"/>
          <w:color w:val="444444"/>
          <w:kern w:val="36"/>
          <w:sz w:val="41"/>
          <w:szCs w:val="41"/>
        </w:rPr>
      </w:pPr>
      <w:r w:rsidRPr="0098197A">
        <w:rPr>
          <w:rFonts w:ascii="Raleway" w:eastAsia="Times New Roman" w:hAnsi="Raleway" w:cs="Arial"/>
          <w:color w:val="444444"/>
          <w:kern w:val="36"/>
          <w:sz w:val="41"/>
          <w:szCs w:val="41"/>
        </w:rPr>
        <w:t xml:space="preserve">So When </w:t>
      </w:r>
      <w:proofErr w:type="gramStart"/>
      <w:r w:rsidRPr="0098197A">
        <w:rPr>
          <w:rFonts w:ascii="Raleway" w:eastAsia="Times New Roman" w:hAnsi="Raleway" w:cs="Arial"/>
          <w:color w:val="444444"/>
          <w:kern w:val="36"/>
          <w:sz w:val="41"/>
          <w:szCs w:val="41"/>
        </w:rPr>
        <w:t>Will the Shit</w:t>
      </w:r>
      <w:proofErr w:type="gramEnd"/>
      <w:r w:rsidRPr="0098197A">
        <w:rPr>
          <w:rFonts w:ascii="Raleway" w:eastAsia="Times New Roman" w:hAnsi="Raleway" w:cs="Arial"/>
          <w:color w:val="444444"/>
          <w:kern w:val="36"/>
          <w:sz w:val="41"/>
          <w:szCs w:val="41"/>
        </w:rPr>
        <w:t xml:space="preserve"> Finally Hit the Fan?</w:t>
      </w:r>
    </w:p>
    <w:p w:rsidR="0098197A" w:rsidRPr="0098197A" w:rsidRDefault="0098197A" w:rsidP="0098197A">
      <w:pPr>
        <w:spacing w:after="360" w:line="240" w:lineRule="auto"/>
        <w:rPr>
          <w:rFonts w:ascii="Raleway" w:eastAsia="Times New Roman" w:hAnsi="Raleway" w:cs="Arial"/>
          <w:color w:val="444444"/>
          <w:spacing w:val="15"/>
          <w:sz w:val="18"/>
          <w:szCs w:val="18"/>
        </w:rPr>
      </w:pPr>
      <w:r w:rsidRPr="0098197A">
        <w:rPr>
          <w:rFonts w:ascii="Raleway" w:eastAsia="Times New Roman" w:hAnsi="Raleway" w:cs="Arial"/>
          <w:color w:val="444444"/>
          <w:spacing w:val="15"/>
          <w:sz w:val="18"/>
          <w:szCs w:val="18"/>
        </w:rPr>
        <w:t xml:space="preserve">By </w:t>
      </w:r>
      <w:hyperlink r:id="rId5" w:history="1">
        <w:r w:rsidRPr="0098197A">
          <w:rPr>
            <w:rFonts w:ascii="Raleway" w:eastAsia="Times New Roman" w:hAnsi="Raleway" w:cs="Arial"/>
            <w:color w:val="333333"/>
            <w:spacing w:val="15"/>
            <w:sz w:val="18"/>
            <w:szCs w:val="18"/>
            <w:bdr w:val="none" w:sz="0" w:space="0" w:color="auto" w:frame="1"/>
          </w:rPr>
          <w:t>Elise Xavier</w:t>
        </w:r>
      </w:hyperlink>
      <w:r w:rsidRPr="0098197A">
        <w:rPr>
          <w:rFonts w:ascii="Raleway" w:eastAsia="Times New Roman" w:hAnsi="Raleway" w:cs="Arial"/>
          <w:color w:val="444444"/>
          <w:spacing w:val="15"/>
          <w:sz w:val="18"/>
          <w:szCs w:val="18"/>
        </w:rPr>
        <w:t xml:space="preserve"> </w:t>
      </w:r>
    </w:p>
    <w:p w:rsidR="0098197A" w:rsidRPr="0098197A" w:rsidRDefault="0098197A" w:rsidP="0098197A">
      <w:pPr>
        <w:spacing w:after="0" w:line="240" w:lineRule="auto"/>
        <w:rPr>
          <w:rFonts w:ascii="Raleway" w:eastAsia="Times New Roman" w:hAnsi="Raleway" w:cs="Arial"/>
          <w:color w:val="444444"/>
          <w:sz w:val="23"/>
          <w:szCs w:val="23"/>
        </w:rPr>
      </w:pPr>
      <w:r w:rsidRPr="0098197A">
        <w:rPr>
          <w:rFonts w:ascii="Raleway" w:eastAsia="Times New Roman" w:hAnsi="Raleway" w:cs="Arial"/>
          <w:color w:val="444444"/>
          <w:sz w:val="23"/>
          <w:szCs w:val="23"/>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18pt" o:ole="">
            <v:imagedata r:id="rId6" o:title=""/>
          </v:shape>
          <w:control r:id="rId7" w:name="DefaultOcxName" w:shapeid="_x0000_i1025"/>
        </w:object>
      </w:r>
    </w:p>
    <w:p w:rsidR="0098197A" w:rsidRPr="0098197A" w:rsidRDefault="0098197A" w:rsidP="0098197A">
      <w:pPr>
        <w:spacing w:after="360" w:line="240" w:lineRule="auto"/>
        <w:rPr>
          <w:rFonts w:ascii="Arial" w:eastAsia="Times New Roman" w:hAnsi="Arial" w:cs="Arial"/>
          <w:color w:val="444444"/>
          <w:sz w:val="24"/>
          <w:szCs w:val="24"/>
        </w:rPr>
      </w:pPr>
      <w:r w:rsidRPr="0098197A">
        <w:rPr>
          <w:rFonts w:ascii="Arial" w:eastAsia="Times New Roman" w:hAnsi="Arial" w:cs="Arial"/>
          <w:color w:val="444444"/>
          <w:sz w:val="24"/>
          <w:szCs w:val="24"/>
        </w:rPr>
        <w:t xml:space="preserve">As much as people like to predict when the shit will finally hit the fan, there’s absolutely no way of knowing for sure when it will, if it will, or what exactly will happen when it does. And that’s really the point of prepping – the reason why </w:t>
      </w:r>
      <w:proofErr w:type="spellStart"/>
      <w:r w:rsidRPr="0098197A">
        <w:rPr>
          <w:rFonts w:ascii="Arial" w:eastAsia="Times New Roman" w:hAnsi="Arial" w:cs="Arial"/>
          <w:color w:val="444444"/>
          <w:sz w:val="24"/>
          <w:szCs w:val="24"/>
        </w:rPr>
        <w:t>preppers</w:t>
      </w:r>
      <w:proofErr w:type="spellEnd"/>
      <w:r w:rsidRPr="0098197A">
        <w:rPr>
          <w:rFonts w:ascii="Arial" w:eastAsia="Times New Roman" w:hAnsi="Arial" w:cs="Arial"/>
          <w:color w:val="444444"/>
          <w:sz w:val="24"/>
          <w:szCs w:val="24"/>
        </w:rPr>
        <w:t xml:space="preserve"> exist.</w:t>
      </w:r>
    </w:p>
    <w:p w:rsidR="0098197A" w:rsidRPr="0098197A" w:rsidRDefault="0098197A" w:rsidP="0098197A">
      <w:pPr>
        <w:spacing w:after="360" w:line="240" w:lineRule="auto"/>
        <w:rPr>
          <w:rFonts w:ascii="Arial" w:eastAsia="Times New Roman" w:hAnsi="Arial" w:cs="Arial"/>
          <w:color w:val="444444"/>
          <w:sz w:val="24"/>
          <w:szCs w:val="24"/>
        </w:rPr>
      </w:pPr>
      <w:r w:rsidRPr="0098197A">
        <w:rPr>
          <w:rFonts w:ascii="Arial" w:eastAsia="Times New Roman" w:hAnsi="Arial" w:cs="Arial"/>
          <w:color w:val="444444"/>
          <w:sz w:val="24"/>
          <w:szCs w:val="24"/>
        </w:rPr>
        <w:t xml:space="preserve">If you know when each and every single emergency situation is going to take place </w:t>
      </w:r>
      <w:r w:rsidRPr="0098197A">
        <w:rPr>
          <w:rFonts w:ascii="Arial" w:eastAsia="Times New Roman" w:hAnsi="Arial" w:cs="Arial"/>
          <w:i/>
          <w:iCs/>
          <w:color w:val="444444"/>
          <w:sz w:val="24"/>
          <w:szCs w:val="24"/>
        </w:rPr>
        <w:t>before</w:t>
      </w:r>
      <w:r w:rsidRPr="0098197A">
        <w:rPr>
          <w:rFonts w:ascii="Arial" w:eastAsia="Times New Roman" w:hAnsi="Arial" w:cs="Arial"/>
          <w:color w:val="444444"/>
          <w:sz w:val="24"/>
          <w:szCs w:val="24"/>
        </w:rPr>
        <w:t xml:space="preserve"> it takes place, if you know how long the emergency will last and how bad it will be, what you’ll need during that emergency and where the best place to be located during it is, there honestly would be no point to prepping years in advance for that emergency situation. All you’d need to do to get yourself through the emergency both safely and happily is to merely add the few specific items you’ll be needing (a plane ticket, a </w:t>
      </w:r>
      <w:hyperlink r:id="rId8" w:history="1">
        <w:r w:rsidRPr="0098197A">
          <w:rPr>
            <w:rFonts w:ascii="Arial" w:eastAsia="Times New Roman" w:hAnsi="Arial" w:cs="Arial"/>
            <w:color w:val="333333"/>
            <w:sz w:val="24"/>
            <w:szCs w:val="24"/>
          </w:rPr>
          <w:t>camping stove</w:t>
        </w:r>
      </w:hyperlink>
      <w:r w:rsidRPr="0098197A">
        <w:rPr>
          <w:rFonts w:ascii="Arial" w:eastAsia="Times New Roman" w:hAnsi="Arial" w:cs="Arial"/>
          <w:color w:val="444444"/>
          <w:sz w:val="24"/>
          <w:szCs w:val="24"/>
        </w:rPr>
        <w:t xml:space="preserve">, a </w:t>
      </w:r>
      <w:hyperlink r:id="rId9" w:history="1">
        <w:r w:rsidRPr="0098197A">
          <w:rPr>
            <w:rFonts w:ascii="Arial" w:eastAsia="Times New Roman" w:hAnsi="Arial" w:cs="Arial"/>
            <w:color w:val="333333"/>
            <w:sz w:val="24"/>
            <w:szCs w:val="24"/>
          </w:rPr>
          <w:t>propane heater</w:t>
        </w:r>
      </w:hyperlink>
      <w:r w:rsidRPr="0098197A">
        <w:rPr>
          <w:rFonts w:ascii="Arial" w:eastAsia="Times New Roman" w:hAnsi="Arial" w:cs="Arial"/>
          <w:color w:val="444444"/>
          <w:sz w:val="24"/>
          <w:szCs w:val="24"/>
        </w:rPr>
        <w:t>?) to your shopping cart a month or two before the emergency begins, and voila! Crisis averted.</w:t>
      </w:r>
    </w:p>
    <w:p w:rsidR="0098197A" w:rsidRPr="0098197A" w:rsidRDefault="0098197A" w:rsidP="0098197A">
      <w:pPr>
        <w:spacing w:after="360" w:line="240" w:lineRule="auto"/>
        <w:rPr>
          <w:rFonts w:ascii="Arial" w:eastAsia="Times New Roman" w:hAnsi="Arial" w:cs="Arial"/>
          <w:color w:val="444444"/>
          <w:sz w:val="24"/>
          <w:szCs w:val="24"/>
        </w:rPr>
      </w:pPr>
      <w:r w:rsidRPr="0098197A">
        <w:rPr>
          <w:rFonts w:ascii="Arial" w:eastAsia="Times New Roman" w:hAnsi="Arial" w:cs="Arial"/>
          <w:color w:val="444444"/>
          <w:sz w:val="24"/>
          <w:szCs w:val="24"/>
        </w:rPr>
        <w:t>But the world doesn’t work like that. And it’s because we can’t predict when emergencies will pop up – where they’ll take place, how long they’ll last, or how bad they’ll be – that many of us feel compelled to prepare. If we don’t prepare, after all, we stand the chance of being knocked down by all the terrible things life, politics, nature, and economics can throw our way.</w:t>
      </w:r>
    </w:p>
    <w:p w:rsidR="0098197A" w:rsidRPr="0098197A" w:rsidRDefault="0098197A" w:rsidP="0098197A">
      <w:pPr>
        <w:spacing w:after="360" w:line="240" w:lineRule="auto"/>
        <w:rPr>
          <w:rFonts w:ascii="Arial" w:eastAsia="Times New Roman" w:hAnsi="Arial" w:cs="Arial"/>
          <w:color w:val="444444"/>
          <w:sz w:val="24"/>
          <w:szCs w:val="24"/>
        </w:rPr>
      </w:pPr>
      <w:r w:rsidRPr="0098197A">
        <w:rPr>
          <w:rFonts w:ascii="Arial" w:eastAsia="Times New Roman" w:hAnsi="Arial" w:cs="Arial"/>
          <w:color w:val="444444"/>
          <w:sz w:val="24"/>
          <w:szCs w:val="24"/>
        </w:rPr>
        <w:t xml:space="preserve">So the next time you think to </w:t>
      </w:r>
      <w:proofErr w:type="gramStart"/>
      <w:r w:rsidRPr="0098197A">
        <w:rPr>
          <w:rFonts w:ascii="Arial" w:eastAsia="Times New Roman" w:hAnsi="Arial" w:cs="Arial"/>
          <w:color w:val="444444"/>
          <w:sz w:val="24"/>
          <w:szCs w:val="24"/>
        </w:rPr>
        <w:t>yourself</w:t>
      </w:r>
      <w:proofErr w:type="gramEnd"/>
      <w:r w:rsidRPr="0098197A">
        <w:rPr>
          <w:rFonts w:ascii="Arial" w:eastAsia="Times New Roman" w:hAnsi="Arial" w:cs="Arial"/>
          <w:color w:val="444444"/>
          <w:sz w:val="24"/>
          <w:szCs w:val="24"/>
        </w:rPr>
        <w:t xml:space="preserve">, “When will the SHTF?” or see someone else try to answer that very question – just stop and take the time to consider the fact that we </w:t>
      </w:r>
      <w:r w:rsidRPr="0098197A">
        <w:rPr>
          <w:rFonts w:ascii="Arial" w:eastAsia="Times New Roman" w:hAnsi="Arial" w:cs="Arial"/>
          <w:i/>
          <w:iCs/>
          <w:color w:val="444444"/>
          <w:sz w:val="24"/>
          <w:szCs w:val="24"/>
        </w:rPr>
        <w:t>really can’t know</w:t>
      </w:r>
      <w:r w:rsidRPr="0098197A">
        <w:rPr>
          <w:rFonts w:ascii="Arial" w:eastAsia="Times New Roman" w:hAnsi="Arial" w:cs="Arial"/>
          <w:color w:val="444444"/>
          <w:sz w:val="24"/>
          <w:szCs w:val="24"/>
        </w:rPr>
        <w:t>. Not being able to know for certain means that the question, “When will the SHTF?” doesn’t really matter. Why?</w:t>
      </w:r>
    </w:p>
    <w:p w:rsidR="0098197A" w:rsidRPr="0098197A" w:rsidRDefault="0098197A" w:rsidP="0098197A">
      <w:pPr>
        <w:spacing w:after="360" w:line="240" w:lineRule="auto"/>
        <w:rPr>
          <w:rFonts w:ascii="Arial" w:eastAsia="Times New Roman" w:hAnsi="Arial" w:cs="Arial"/>
          <w:color w:val="444444"/>
          <w:sz w:val="24"/>
          <w:szCs w:val="24"/>
        </w:rPr>
      </w:pPr>
      <w:r w:rsidRPr="0098197A">
        <w:rPr>
          <w:rFonts w:ascii="Arial" w:eastAsia="Times New Roman" w:hAnsi="Arial" w:cs="Arial"/>
          <w:color w:val="444444"/>
          <w:sz w:val="24"/>
          <w:szCs w:val="24"/>
        </w:rPr>
        <w:t xml:space="preserve">Whatever estimate is given, no matter how backed up by evidence it may appear to be, is still pure stipulation. Geographers can’t tell you with 100% certainty when a natural disaster will take place, and economists can’t tell you with 100% certainty when an economic crisis will take place – no matter how confident they may appear to be. And although it’s easy to point fingers at the causes of an economic crises </w:t>
      </w:r>
      <w:r w:rsidRPr="0098197A">
        <w:rPr>
          <w:rFonts w:ascii="Arial" w:eastAsia="Times New Roman" w:hAnsi="Arial" w:cs="Arial"/>
          <w:i/>
          <w:iCs/>
          <w:color w:val="444444"/>
          <w:sz w:val="24"/>
          <w:szCs w:val="24"/>
        </w:rPr>
        <w:t>after</w:t>
      </w:r>
      <w:r w:rsidRPr="0098197A">
        <w:rPr>
          <w:rFonts w:ascii="Arial" w:eastAsia="Times New Roman" w:hAnsi="Arial" w:cs="Arial"/>
          <w:color w:val="444444"/>
          <w:sz w:val="24"/>
          <w:szCs w:val="24"/>
        </w:rPr>
        <w:t xml:space="preserve"> the crises has taken place, really if we knew with absolute certainty that something bad was coming, we would’ve been able to prevent or avoid the problem in the first place.</w:t>
      </w:r>
    </w:p>
    <w:p w:rsidR="0098197A" w:rsidRPr="0098197A" w:rsidRDefault="0098197A" w:rsidP="0098197A">
      <w:pPr>
        <w:spacing w:after="360" w:line="240" w:lineRule="auto"/>
        <w:rPr>
          <w:rFonts w:ascii="Arial" w:eastAsia="Times New Roman" w:hAnsi="Arial" w:cs="Arial"/>
          <w:color w:val="444444"/>
          <w:sz w:val="24"/>
          <w:szCs w:val="24"/>
        </w:rPr>
      </w:pPr>
      <w:r w:rsidRPr="0098197A">
        <w:rPr>
          <w:rFonts w:ascii="Arial" w:eastAsia="Times New Roman" w:hAnsi="Arial" w:cs="Arial"/>
          <w:color w:val="444444"/>
          <w:sz w:val="24"/>
          <w:szCs w:val="24"/>
        </w:rPr>
        <w:t xml:space="preserve">If you do sit around asking yourself the question, “When will the SHTF?,” what you’re doing is wasting a great deal of your time – valuable time you could actually be spending on preps, or expanding your learning in ways that will help you to better prepare. It only takes about 15 minutes to go through your </w:t>
      </w:r>
      <w:hyperlink r:id="rId10" w:history="1">
        <w:r w:rsidRPr="0098197A">
          <w:rPr>
            <w:rFonts w:ascii="Arial" w:eastAsia="Times New Roman" w:hAnsi="Arial" w:cs="Arial"/>
            <w:color w:val="333333"/>
            <w:sz w:val="24"/>
            <w:szCs w:val="24"/>
          </w:rPr>
          <w:t>winter emergency supplies list</w:t>
        </w:r>
      </w:hyperlink>
      <w:r w:rsidRPr="0098197A">
        <w:rPr>
          <w:rFonts w:ascii="Arial" w:eastAsia="Times New Roman" w:hAnsi="Arial" w:cs="Arial"/>
          <w:color w:val="444444"/>
          <w:sz w:val="24"/>
          <w:szCs w:val="24"/>
        </w:rPr>
        <w:t xml:space="preserve"> and to make sure you’ve got everything you need in case of a terrible snow or ice storm in the upcoming months. Similarly, it only takes a few minutes a day to </w:t>
      </w:r>
      <w:hyperlink r:id="rId11" w:history="1">
        <w:r w:rsidRPr="0098197A">
          <w:rPr>
            <w:rFonts w:ascii="Arial" w:eastAsia="Times New Roman" w:hAnsi="Arial" w:cs="Arial"/>
            <w:color w:val="333333"/>
            <w:sz w:val="24"/>
            <w:szCs w:val="24"/>
          </w:rPr>
          <w:t>grow your survival and preparedness knowledge</w:t>
        </w:r>
      </w:hyperlink>
      <w:r w:rsidRPr="0098197A">
        <w:rPr>
          <w:rFonts w:ascii="Arial" w:eastAsia="Times New Roman" w:hAnsi="Arial" w:cs="Arial"/>
          <w:color w:val="444444"/>
          <w:sz w:val="24"/>
          <w:szCs w:val="24"/>
        </w:rPr>
        <w:t xml:space="preserve">, and only a short time to stay </w:t>
      </w:r>
      <w:hyperlink r:id="rId12" w:history="1">
        <w:r w:rsidRPr="0098197A">
          <w:rPr>
            <w:rFonts w:ascii="Arial" w:eastAsia="Times New Roman" w:hAnsi="Arial" w:cs="Arial"/>
            <w:color w:val="333333"/>
            <w:sz w:val="24"/>
            <w:szCs w:val="24"/>
          </w:rPr>
          <w:t>up to date on survival news</w:t>
        </w:r>
      </w:hyperlink>
      <w:r w:rsidRPr="0098197A">
        <w:rPr>
          <w:rFonts w:ascii="Arial" w:eastAsia="Times New Roman" w:hAnsi="Arial" w:cs="Arial"/>
          <w:color w:val="444444"/>
          <w:sz w:val="24"/>
          <w:szCs w:val="24"/>
        </w:rPr>
        <w:t>. Time is much better spent in these ways than spent making up or searching for hypothetical guesses in regards to a particular month or date when the shit will finally hit the fan.</w:t>
      </w:r>
    </w:p>
    <w:p w:rsidR="000463A4" w:rsidRPr="0098197A" w:rsidRDefault="0098197A" w:rsidP="0098197A">
      <w:pPr>
        <w:spacing w:after="360" w:line="240" w:lineRule="auto"/>
        <w:rPr>
          <w:rFonts w:ascii="Arial" w:hAnsi="Arial" w:cs="Arial"/>
          <w:b/>
          <w:sz w:val="24"/>
          <w:szCs w:val="24"/>
        </w:rPr>
      </w:pPr>
      <w:r w:rsidRPr="0098197A">
        <w:rPr>
          <w:rFonts w:ascii="Arial" w:eastAsia="Times New Roman" w:hAnsi="Arial" w:cs="Arial"/>
          <w:b/>
          <w:color w:val="444444"/>
          <w:sz w:val="24"/>
          <w:szCs w:val="24"/>
        </w:rPr>
        <w:t>Time spent preparing is productive. Time spent predicting is quite the opposite.</w:t>
      </w:r>
    </w:p>
    <w:sectPr w:rsidR="000463A4" w:rsidRPr="0098197A" w:rsidSect="00EB046B">
      <w:pgSz w:w="12240" w:h="15840"/>
      <w:pgMar w:top="1440"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Raleway">
    <w:altName w:val="Times New Roman"/>
    <w:charset w:val="00"/>
    <w:family w:val="auto"/>
    <w:pitch w:val="default"/>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197A"/>
    <w:rsid w:val="000463A4"/>
    <w:rsid w:val="0098197A"/>
    <w:rsid w:val="00EB04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819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197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819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197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6292529">
      <w:bodyDiv w:val="1"/>
      <w:marLeft w:val="0"/>
      <w:marRight w:val="0"/>
      <w:marTop w:val="0"/>
      <w:marBottom w:val="0"/>
      <w:divBdr>
        <w:top w:val="none" w:sz="0" w:space="0" w:color="auto"/>
        <w:left w:val="none" w:sz="0" w:space="0" w:color="auto"/>
        <w:bottom w:val="none" w:sz="0" w:space="0" w:color="auto"/>
        <w:right w:val="none" w:sz="0" w:space="0" w:color="auto"/>
      </w:divBdr>
      <w:divsChild>
        <w:div w:id="1011417728">
          <w:marLeft w:val="0"/>
          <w:marRight w:val="0"/>
          <w:marTop w:val="0"/>
          <w:marBottom w:val="0"/>
          <w:divBdr>
            <w:top w:val="none" w:sz="0" w:space="0" w:color="auto"/>
            <w:left w:val="none" w:sz="0" w:space="0" w:color="auto"/>
            <w:bottom w:val="none" w:sz="0" w:space="0" w:color="auto"/>
            <w:right w:val="none" w:sz="0" w:space="0" w:color="auto"/>
          </w:divBdr>
          <w:divsChild>
            <w:div w:id="1581600345">
              <w:marLeft w:val="0"/>
              <w:marRight w:val="0"/>
              <w:marTop w:val="0"/>
              <w:marBottom w:val="0"/>
              <w:divBdr>
                <w:top w:val="none" w:sz="0" w:space="0" w:color="auto"/>
                <w:left w:val="none" w:sz="0" w:space="0" w:color="auto"/>
                <w:bottom w:val="none" w:sz="0" w:space="0" w:color="auto"/>
                <w:right w:val="none" w:sz="0" w:space="0" w:color="auto"/>
              </w:divBdr>
              <w:divsChild>
                <w:div w:id="802307526">
                  <w:marLeft w:val="0"/>
                  <w:marRight w:val="0"/>
                  <w:marTop w:val="0"/>
                  <w:marBottom w:val="0"/>
                  <w:divBdr>
                    <w:top w:val="none" w:sz="0" w:space="0" w:color="auto"/>
                    <w:left w:val="none" w:sz="0" w:space="0" w:color="auto"/>
                    <w:bottom w:val="none" w:sz="0" w:space="0" w:color="auto"/>
                    <w:right w:val="none" w:sz="0" w:space="0" w:color="auto"/>
                  </w:divBdr>
                  <w:divsChild>
                    <w:div w:id="1643147236">
                      <w:marLeft w:val="0"/>
                      <w:marRight w:val="0"/>
                      <w:marTop w:val="0"/>
                      <w:marBottom w:val="0"/>
                      <w:divBdr>
                        <w:top w:val="none" w:sz="0" w:space="0" w:color="auto"/>
                        <w:left w:val="none" w:sz="0" w:space="0" w:color="auto"/>
                        <w:bottom w:val="none" w:sz="0" w:space="0" w:color="auto"/>
                        <w:right w:val="none" w:sz="0" w:space="0" w:color="auto"/>
                      </w:divBdr>
                      <w:divsChild>
                        <w:div w:id="1822579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mzn.to/LxBqD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ontrol" Target="activeX/activeX1.xml"/><Relationship Id="rId12" Type="http://schemas.openxmlformats.org/officeDocument/2006/relationships/hyperlink" Target="http://survivalpulse.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hyperlink" Target="http://survivalshelf.com/" TargetMode="External"/><Relationship Id="rId5" Type="http://schemas.openxmlformats.org/officeDocument/2006/relationships/hyperlink" Target="http://morethanjustsurviving.com/author/elise/" TargetMode="External"/><Relationship Id="rId10" Type="http://schemas.openxmlformats.org/officeDocument/2006/relationships/hyperlink" Target="http://morethanjustsurviving.com/winter-emergency-supplies-list/" TargetMode="External"/><Relationship Id="rId4" Type="http://schemas.openxmlformats.org/officeDocument/2006/relationships/webSettings" Target="webSettings.xml"/><Relationship Id="rId9" Type="http://schemas.openxmlformats.org/officeDocument/2006/relationships/hyperlink" Target="http://amzn.to/1fwzTZ1" TargetMode="External"/><Relationship Id="rId14" Type="http://schemas.openxmlformats.org/officeDocument/2006/relationships/theme" Target="theme/theme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515</Words>
  <Characters>2937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3446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Department of Veterans Affairs</dc:creator>
  <cp:lastModifiedBy>Department of Veterans Affairs</cp:lastModifiedBy>
  <cp:revision>1</cp:revision>
  <dcterms:created xsi:type="dcterms:W3CDTF">2015-03-10T17:54:00Z</dcterms:created>
  <dcterms:modified xsi:type="dcterms:W3CDTF">2015-03-10T17:56:00Z</dcterms:modified>
</cp:coreProperties>
</file>