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284" w:rsidRPr="00F30284" w:rsidRDefault="00F30284" w:rsidP="00F30284">
      <w:pPr>
        <w:shd w:val="clear" w:color="auto" w:fill="EFEFEF"/>
        <w:spacing w:after="60" w:line="288" w:lineRule="auto"/>
        <w:jc w:val="center"/>
        <w:outlineLvl w:val="1"/>
        <w:rPr>
          <w:rFonts w:ascii="Trebuchet MS" w:eastAsia="Times New Roman" w:hAnsi="Trebuchet MS" w:cs="Times New Roman"/>
          <w:color w:val="9E1F63"/>
          <w:kern w:val="36"/>
          <w:sz w:val="33"/>
          <w:szCs w:val="33"/>
        </w:rPr>
      </w:pPr>
      <w:bookmarkStart w:id="0" w:name="_GoBack"/>
      <w:r w:rsidRPr="00F30284">
        <w:rPr>
          <w:rFonts w:ascii="Trebuchet MS" w:eastAsia="Times New Roman" w:hAnsi="Trebuchet MS" w:cs="Times New Roman"/>
          <w:color w:val="9E1F63"/>
          <w:kern w:val="36"/>
          <w:sz w:val="33"/>
          <w:szCs w:val="33"/>
        </w:rPr>
        <w:t xml:space="preserve">Surviving </w:t>
      </w:r>
      <w:proofErr w:type="gramStart"/>
      <w:r w:rsidRPr="00F30284">
        <w:rPr>
          <w:rFonts w:ascii="Trebuchet MS" w:eastAsia="Times New Roman" w:hAnsi="Trebuchet MS" w:cs="Times New Roman"/>
          <w:color w:val="9E1F63"/>
          <w:kern w:val="36"/>
          <w:sz w:val="33"/>
          <w:szCs w:val="33"/>
        </w:rPr>
        <w:t>An</w:t>
      </w:r>
      <w:proofErr w:type="gramEnd"/>
      <w:r w:rsidRPr="00F30284">
        <w:rPr>
          <w:rFonts w:ascii="Trebuchet MS" w:eastAsia="Times New Roman" w:hAnsi="Trebuchet MS" w:cs="Times New Roman"/>
          <w:color w:val="9E1F63"/>
          <w:kern w:val="36"/>
          <w:sz w:val="33"/>
          <w:szCs w:val="33"/>
        </w:rPr>
        <w:t xml:space="preserve"> Unexpected Emergency</w:t>
      </w:r>
    </w:p>
    <w:bookmarkEnd w:id="0"/>
    <w:p w:rsidR="00F30284" w:rsidRPr="00F30284" w:rsidRDefault="00F30284" w:rsidP="00F30284">
      <w:pPr>
        <w:shd w:val="clear" w:color="auto" w:fill="EFEFEF"/>
        <w:spacing w:after="120" w:line="288" w:lineRule="auto"/>
        <w:rPr>
          <w:rFonts w:ascii="Arial" w:eastAsia="Times New Roman" w:hAnsi="Arial" w:cs="Arial"/>
          <w:color w:val="111111"/>
          <w:sz w:val="24"/>
          <w:szCs w:val="24"/>
        </w:rPr>
      </w:pPr>
      <w:r w:rsidRPr="00F30284">
        <w:rPr>
          <w:rFonts w:ascii="Arial" w:eastAsia="Times New Roman" w:hAnsi="Arial" w:cs="Arial"/>
          <w:color w:val="888888"/>
          <w:sz w:val="24"/>
          <w:szCs w:val="24"/>
        </w:rPr>
        <w:t xml:space="preserve">by </w:t>
      </w:r>
      <w:hyperlink r:id="rId5" w:history="1">
        <w:r w:rsidRPr="00F30284">
          <w:rPr>
            <w:rFonts w:ascii="Arial" w:eastAsia="Times New Roman" w:hAnsi="Arial" w:cs="Arial"/>
            <w:color w:val="888888"/>
            <w:sz w:val="24"/>
            <w:szCs w:val="24"/>
          </w:rPr>
          <w:t>Gaye Levy</w:t>
        </w:r>
      </w:hyperlink>
      <w:r w:rsidRPr="00F30284">
        <w:rPr>
          <w:rFonts w:ascii="Arial" w:eastAsia="Times New Roman" w:hAnsi="Arial" w:cs="Arial"/>
          <w:color w:val="888888"/>
          <w:sz w:val="24"/>
          <w:szCs w:val="24"/>
        </w:rPr>
        <w:t xml:space="preserve"> </w:t>
      </w:r>
      <w:r w:rsidRPr="00F30284">
        <w:rPr>
          <w:rFonts w:ascii="Arial" w:eastAsia="Times New Roman" w:hAnsi="Arial" w:cs="Arial"/>
          <w:color w:val="111111"/>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15pt" o:ole="">
            <v:imagedata r:id="rId6" o:title=""/>
          </v:shape>
          <w:control r:id="rId7" w:name="DefaultOcxName" w:shapeid="_x0000_i1028"/>
        </w:object>
      </w:r>
    </w:p>
    <w:p w:rsidR="00F30284" w:rsidRPr="00F30284" w:rsidRDefault="00F30284" w:rsidP="00F30284">
      <w:pPr>
        <w:shd w:val="clear" w:color="auto" w:fill="EFEFEF"/>
        <w:spacing w:before="100" w:beforeAutospacing="1" w:after="100" w:afterAutospacing="1" w:line="240" w:lineRule="auto"/>
        <w:rPr>
          <w:rFonts w:ascii="Arial" w:eastAsia="Times New Roman" w:hAnsi="Arial" w:cs="Arial"/>
          <w:color w:val="111111"/>
          <w:sz w:val="24"/>
          <w:szCs w:val="24"/>
        </w:rPr>
      </w:pPr>
      <w:r w:rsidRPr="00F30284">
        <w:rPr>
          <w:rFonts w:ascii="Arial" w:eastAsia="Times New Roman" w:hAnsi="Arial" w:cs="Arial"/>
          <w:color w:val="111111"/>
          <w:sz w:val="24"/>
          <w:szCs w:val="24"/>
        </w:rPr>
        <w:t>One of the very basic tenets of preparedness is to routinely evaluate risks that are specific to your geographical area. But what happens when Mother Nature throws you a curve ball and the unexpected emergency occurs?</w:t>
      </w:r>
    </w:p>
    <w:p w:rsidR="00F30284" w:rsidRPr="00F30284" w:rsidRDefault="00F30284" w:rsidP="00F30284">
      <w:pPr>
        <w:shd w:val="clear" w:color="auto" w:fill="EFEFEF"/>
        <w:spacing w:before="100" w:beforeAutospacing="1" w:after="100" w:afterAutospacing="1" w:line="240" w:lineRule="auto"/>
        <w:rPr>
          <w:rFonts w:ascii="Arial" w:eastAsia="Times New Roman" w:hAnsi="Arial" w:cs="Arial"/>
          <w:color w:val="111111"/>
          <w:sz w:val="24"/>
          <w:szCs w:val="24"/>
        </w:rPr>
      </w:pPr>
      <w:r w:rsidRPr="00F30284">
        <w:rPr>
          <w:rFonts w:ascii="Arial" w:eastAsia="Times New Roman" w:hAnsi="Arial" w:cs="Arial"/>
          <w:color w:val="111111"/>
          <w:sz w:val="24"/>
          <w:szCs w:val="24"/>
        </w:rPr>
        <w:t xml:space="preserve">Today I would like to share the experience a Colorado reader who experienced </w:t>
      </w:r>
      <w:proofErr w:type="spellStart"/>
      <w:r w:rsidRPr="00F30284">
        <w:rPr>
          <w:rFonts w:ascii="Arial" w:eastAsia="Times New Roman" w:hAnsi="Arial" w:cs="Arial"/>
          <w:color w:val="111111"/>
          <w:sz w:val="24"/>
          <w:szCs w:val="24"/>
        </w:rPr>
        <w:t>first hand</w:t>
      </w:r>
      <w:proofErr w:type="spellEnd"/>
      <w:r w:rsidRPr="00F30284">
        <w:rPr>
          <w:rFonts w:ascii="Arial" w:eastAsia="Times New Roman" w:hAnsi="Arial" w:cs="Arial"/>
          <w:color w:val="111111"/>
          <w:sz w:val="24"/>
          <w:szCs w:val="24"/>
        </w:rPr>
        <w:t xml:space="preserve"> the devastating floods in Colorado. “Jeff C.” was kind enough to send me his up close and personal experience during the recent Colorado floods. Is he a </w:t>
      </w:r>
      <w:proofErr w:type="spellStart"/>
      <w:r w:rsidRPr="00F30284">
        <w:rPr>
          <w:rFonts w:ascii="Arial" w:eastAsia="Times New Roman" w:hAnsi="Arial" w:cs="Arial"/>
          <w:color w:val="111111"/>
          <w:sz w:val="24"/>
          <w:szCs w:val="24"/>
        </w:rPr>
        <w:t>prepper</w:t>
      </w:r>
      <w:proofErr w:type="spellEnd"/>
      <w:r w:rsidRPr="00F30284">
        <w:rPr>
          <w:rFonts w:ascii="Arial" w:eastAsia="Times New Roman" w:hAnsi="Arial" w:cs="Arial"/>
          <w:color w:val="111111"/>
          <w:sz w:val="24"/>
          <w:szCs w:val="24"/>
        </w:rPr>
        <w:t xml:space="preserve">? Yes. Was he as prepared as </w:t>
      </w:r>
      <w:r>
        <w:rPr>
          <w:rFonts w:ascii="Arial" w:eastAsia="Times New Roman" w:hAnsi="Arial" w:cs="Arial"/>
          <w:color w:val="111111"/>
          <w:sz w:val="24"/>
          <w:szCs w:val="24"/>
        </w:rPr>
        <w:t xml:space="preserve">he could be? He thought so. </w:t>
      </w:r>
      <w:r w:rsidRPr="00F30284">
        <w:rPr>
          <w:rFonts w:ascii="Arial" w:eastAsia="Times New Roman" w:hAnsi="Arial" w:cs="Arial"/>
          <w:noProof/>
          <w:color w:val="111111"/>
          <w:sz w:val="24"/>
          <w:szCs w:val="24"/>
        </w:rPr>
        <w:drawing>
          <wp:inline distT="0" distB="0" distL="0" distR="0" wp14:anchorId="079EDAD3" wp14:editId="743D974F">
            <wp:extent cx="3903980" cy="2607945"/>
            <wp:effectExtent l="0" t="0" r="1270" b="1905"/>
            <wp:docPr id="1" name="Picture 1" descr="Survival Friday: Surviving An Unexpected Emergency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rvival Friday: Surviving An Unexpected Emergency   Backdoor Surviv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03980" cy="2607945"/>
                    </a:xfrm>
                    <a:prstGeom prst="rect">
                      <a:avLst/>
                    </a:prstGeom>
                    <a:noFill/>
                    <a:ln>
                      <a:noFill/>
                    </a:ln>
                  </pic:spPr>
                </pic:pic>
              </a:graphicData>
            </a:graphic>
          </wp:inline>
        </w:drawing>
      </w:r>
    </w:p>
    <w:p w:rsidR="00F30284" w:rsidRPr="00F30284" w:rsidRDefault="00345E70" w:rsidP="00F30284">
      <w:pPr>
        <w:spacing w:after="0" w:line="240" w:lineRule="auto"/>
        <w:rPr>
          <w:rFonts w:ascii="Arial" w:eastAsia="Times New Roman" w:hAnsi="Arial" w:cs="Arial"/>
          <w:color w:val="111111"/>
          <w:sz w:val="24"/>
          <w:szCs w:val="24"/>
        </w:rPr>
      </w:pPr>
      <w:hyperlink r:id="rId9" w:history="1">
        <w:r w:rsidR="00F30284" w:rsidRPr="00F30284">
          <w:rPr>
            <w:rFonts w:ascii="Arial" w:eastAsia="Times New Roman" w:hAnsi="Arial" w:cs="Arial"/>
            <w:vanish/>
            <w:color w:val="00008A"/>
            <w:sz w:val="24"/>
            <w:szCs w:val="24"/>
          </w:rPr>
          <w:t>Pin It</w:t>
        </w:r>
      </w:hyperlink>
    </w:p>
    <w:p w:rsidR="00F30284" w:rsidRPr="00F30284" w:rsidRDefault="00F30284" w:rsidP="00F30284">
      <w:pPr>
        <w:shd w:val="clear" w:color="auto" w:fill="FAFAFA"/>
        <w:spacing w:line="420" w:lineRule="atLeast"/>
        <w:outlineLvl w:val="3"/>
        <w:rPr>
          <w:rFonts w:ascii="Arial" w:eastAsia="Times New Roman" w:hAnsi="Arial" w:cs="Arial"/>
          <w:b/>
          <w:bCs/>
          <w:color w:val="9E1F63"/>
          <w:sz w:val="24"/>
          <w:szCs w:val="24"/>
        </w:rPr>
      </w:pPr>
      <w:r w:rsidRPr="00F30284">
        <w:rPr>
          <w:rFonts w:ascii="Arial" w:eastAsia="Times New Roman" w:hAnsi="Arial" w:cs="Arial"/>
          <w:b/>
          <w:bCs/>
          <w:color w:val="9E1F63"/>
          <w:sz w:val="24"/>
          <w:szCs w:val="24"/>
        </w:rPr>
        <w:t xml:space="preserve">A Retrospective </w:t>
      </w:r>
      <w:proofErr w:type="gramStart"/>
      <w:r w:rsidRPr="00F30284">
        <w:rPr>
          <w:rFonts w:ascii="Arial" w:eastAsia="Times New Roman" w:hAnsi="Arial" w:cs="Arial"/>
          <w:b/>
          <w:bCs/>
          <w:color w:val="9E1F63"/>
          <w:sz w:val="24"/>
          <w:szCs w:val="24"/>
        </w:rPr>
        <w:t>After</w:t>
      </w:r>
      <w:proofErr w:type="gramEnd"/>
      <w:r w:rsidRPr="00F30284">
        <w:rPr>
          <w:rFonts w:ascii="Arial" w:eastAsia="Times New Roman" w:hAnsi="Arial" w:cs="Arial"/>
          <w:b/>
          <w:bCs/>
          <w:color w:val="9E1F63"/>
          <w:sz w:val="24"/>
          <w:szCs w:val="24"/>
        </w:rPr>
        <w:t xml:space="preserve"> the Colorado Flood</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proofErr w:type="gramStart"/>
      <w:r w:rsidRPr="00F30284">
        <w:rPr>
          <w:rFonts w:ascii="Arial" w:eastAsia="Times New Roman" w:hAnsi="Arial" w:cs="Arial"/>
          <w:i/>
          <w:iCs/>
          <w:color w:val="111111"/>
          <w:sz w:val="24"/>
          <w:szCs w:val="24"/>
        </w:rPr>
        <w:t>First note.</w:t>
      </w:r>
      <w:proofErr w:type="gramEnd"/>
      <w:r w:rsidRPr="00F30284">
        <w:rPr>
          <w:rFonts w:ascii="Arial" w:eastAsia="Times New Roman" w:hAnsi="Arial" w:cs="Arial"/>
          <w:i/>
          <w:iCs/>
          <w:color w:val="111111"/>
          <w:sz w:val="24"/>
          <w:szCs w:val="24"/>
        </w:rPr>
        <w:t xml:space="preserve"> Something can happen at any time, any moment. A derailed train of nasty chemicals, a toxic spill in your sewer, </w:t>
      </w:r>
      <w:proofErr w:type="gramStart"/>
      <w:r w:rsidRPr="00F30284">
        <w:rPr>
          <w:rFonts w:ascii="Arial" w:eastAsia="Times New Roman" w:hAnsi="Arial" w:cs="Arial"/>
          <w:i/>
          <w:iCs/>
          <w:color w:val="111111"/>
          <w:sz w:val="24"/>
          <w:szCs w:val="24"/>
        </w:rPr>
        <w:t>a</w:t>
      </w:r>
      <w:proofErr w:type="gramEnd"/>
      <w:r w:rsidRPr="00F30284">
        <w:rPr>
          <w:rFonts w:ascii="Arial" w:eastAsia="Times New Roman" w:hAnsi="Arial" w:cs="Arial"/>
          <w:i/>
          <w:iCs/>
          <w:color w:val="111111"/>
          <w:sz w:val="24"/>
          <w:szCs w:val="24"/>
        </w:rPr>
        <w:t xml:space="preserve"> factory in your area has a fire or explosion spewing deadly fumes, or a hundred unexpected </w:t>
      </w:r>
      <w:proofErr w:type="spellStart"/>
      <w:r w:rsidRPr="00F30284">
        <w:rPr>
          <w:rFonts w:ascii="Arial" w:eastAsia="Times New Roman" w:hAnsi="Arial" w:cs="Arial"/>
          <w:i/>
          <w:iCs/>
          <w:color w:val="111111"/>
          <w:sz w:val="24"/>
          <w:szCs w:val="24"/>
        </w:rPr>
        <w:t>man made</w:t>
      </w:r>
      <w:proofErr w:type="spellEnd"/>
      <w:r w:rsidRPr="00F30284">
        <w:rPr>
          <w:rFonts w:ascii="Arial" w:eastAsia="Times New Roman" w:hAnsi="Arial" w:cs="Arial"/>
          <w:i/>
          <w:iCs/>
          <w:color w:val="111111"/>
          <w:sz w:val="24"/>
          <w:szCs w:val="24"/>
        </w:rPr>
        <w:t xml:space="preserve"> disasters. (Not even to get into all of the geopolitical options, riots, civil unrest, flash mobs, etc.) Also there are fires, earthquakes, tornadoes, or FLOODS.</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Here in the mountains of Colorado we don’t expect floods. We barely get rain most of the time. (This has more often than not let to multiple evacuations for fire.) We occasionally hear “Flash flood” warnings but those are usually “For those folks down there.” Needless to say we never would have imagined, let alone expected what happened.</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3:00 am. KNOCK, KNOCK, KNOCK!!</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proofErr w:type="gramStart"/>
      <w:r w:rsidRPr="00F30284">
        <w:rPr>
          <w:rFonts w:ascii="Arial" w:eastAsia="Times New Roman" w:hAnsi="Arial" w:cs="Arial"/>
          <w:i/>
          <w:iCs/>
          <w:color w:val="111111"/>
          <w:sz w:val="24"/>
          <w:szCs w:val="24"/>
        </w:rPr>
        <w:t>Fireman at the door.</w:t>
      </w:r>
      <w:proofErr w:type="gramEnd"/>
      <w:r w:rsidRPr="00F30284">
        <w:rPr>
          <w:rFonts w:ascii="Arial" w:eastAsia="Times New Roman" w:hAnsi="Arial" w:cs="Arial"/>
          <w:i/>
          <w:iCs/>
          <w:color w:val="111111"/>
          <w:sz w:val="24"/>
          <w:szCs w:val="24"/>
        </w:rPr>
        <w:t xml:space="preserve"> Our house is surrounded by water. What was a 6’ wide creek 50 yards BEHIND our house, now has at least 2 ½ ft. of RUSHING water as far as 60 ft. IN FRONT of our house. Both of our cars are in the flow and cannot be reached. (One of them was eventually washed completely off the driveway.) The fireman informs us that we have a few minutes to gather some things while they get 4×4 backed in over at the next door neighbor’s house (Because they can’t get it close enough to our house) they are going to have to escort us through some “lower” water right next to the house, over to the next house…We will have what we can carry…a few minutes to grab it.</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 xml:space="preserve">Myself. </w:t>
      </w:r>
      <w:proofErr w:type="gramStart"/>
      <w:r w:rsidRPr="00F30284">
        <w:rPr>
          <w:rFonts w:ascii="Arial" w:eastAsia="Times New Roman" w:hAnsi="Arial" w:cs="Arial"/>
          <w:i/>
          <w:iCs/>
          <w:color w:val="111111"/>
          <w:sz w:val="24"/>
          <w:szCs w:val="24"/>
        </w:rPr>
        <w:t>My wife &amp; two teenage daughters, and a dog.</w:t>
      </w:r>
      <w:proofErr w:type="gramEnd"/>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proofErr w:type="gramStart"/>
      <w:r w:rsidRPr="00F30284">
        <w:rPr>
          <w:rFonts w:ascii="Arial" w:eastAsia="Times New Roman" w:hAnsi="Arial" w:cs="Arial"/>
          <w:i/>
          <w:iCs/>
          <w:color w:val="111111"/>
          <w:sz w:val="24"/>
          <w:szCs w:val="24"/>
        </w:rPr>
        <w:lastRenderedPageBreak/>
        <w:t>Quick check of the situation.</w:t>
      </w:r>
      <w:proofErr w:type="gramEnd"/>
      <w:r w:rsidRPr="00F30284">
        <w:rPr>
          <w:rFonts w:ascii="Arial" w:eastAsia="Times New Roman" w:hAnsi="Arial" w:cs="Arial"/>
          <w:i/>
          <w:iCs/>
          <w:color w:val="111111"/>
          <w:sz w:val="24"/>
          <w:szCs w:val="24"/>
        </w:rPr>
        <w:t xml:space="preserve"> I look in the garage. There is already 10” of water inside at the garage door </w:t>
      </w:r>
      <w:proofErr w:type="gramStart"/>
      <w:r w:rsidRPr="00F30284">
        <w:rPr>
          <w:rFonts w:ascii="Arial" w:eastAsia="Times New Roman" w:hAnsi="Arial" w:cs="Arial"/>
          <w:i/>
          <w:iCs/>
          <w:color w:val="111111"/>
          <w:sz w:val="24"/>
          <w:szCs w:val="24"/>
        </w:rPr>
        <w:t>itself,</w:t>
      </w:r>
      <w:proofErr w:type="gramEnd"/>
      <w:r w:rsidRPr="00F30284">
        <w:rPr>
          <w:rFonts w:ascii="Arial" w:eastAsia="Times New Roman" w:hAnsi="Arial" w:cs="Arial"/>
          <w:i/>
          <w:iCs/>
          <w:color w:val="111111"/>
          <w:sz w:val="24"/>
          <w:szCs w:val="24"/>
        </w:rPr>
        <w:t xml:space="preserve"> with the slant of the floor the water is nearing the entrance to the interior of the house but shallower there. We have already lost personal property, heirlooms, </w:t>
      </w:r>
      <w:proofErr w:type="spellStart"/>
      <w:r w:rsidRPr="00F30284">
        <w:rPr>
          <w:rFonts w:ascii="Arial" w:eastAsia="Times New Roman" w:hAnsi="Arial" w:cs="Arial"/>
          <w:i/>
          <w:iCs/>
          <w:color w:val="111111"/>
          <w:sz w:val="24"/>
          <w:szCs w:val="24"/>
        </w:rPr>
        <w:t>etc</w:t>
      </w:r>
      <w:proofErr w:type="spellEnd"/>
      <w:r w:rsidRPr="00F30284">
        <w:rPr>
          <w:rFonts w:ascii="Arial" w:eastAsia="Times New Roman" w:hAnsi="Arial" w:cs="Arial"/>
          <w:i/>
          <w:iCs/>
          <w:color w:val="111111"/>
          <w:sz w:val="24"/>
          <w:szCs w:val="24"/>
        </w:rPr>
        <w:t xml:space="preserve"> and the news is only 1 minute old.</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We ended up with 1 small backpack for each of the girls and my wife and I (And the dog – He will need some food) shared one backpack and I grabbed my office bag with my laptop (Besides being my livelihood, it is my employer’s property and there are sensitive documents.)</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What did we grab…?</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 xml:space="preserve">A change of clothes, some basic toiletries, prescriptions, phones and chargers, the documents (Birth certificates/Passports </w:t>
      </w:r>
      <w:proofErr w:type="spellStart"/>
      <w:r w:rsidRPr="00F30284">
        <w:rPr>
          <w:rFonts w:ascii="Arial" w:eastAsia="Times New Roman" w:hAnsi="Arial" w:cs="Arial"/>
          <w:i/>
          <w:iCs/>
          <w:color w:val="111111"/>
          <w:sz w:val="24"/>
          <w:szCs w:val="24"/>
        </w:rPr>
        <w:t>etc</w:t>
      </w:r>
      <w:proofErr w:type="spellEnd"/>
      <w:r w:rsidRPr="00F30284">
        <w:rPr>
          <w:rFonts w:ascii="Arial" w:eastAsia="Times New Roman" w:hAnsi="Arial" w:cs="Arial"/>
          <w:i/>
          <w:iCs/>
          <w:color w:val="111111"/>
          <w:sz w:val="24"/>
          <w:szCs w:val="24"/>
        </w:rPr>
        <w:t>) from the fireproof box, some dog food, a handgun, and some ammo….TIME TO GO!</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They got us out and dropped us on the other side of the water. There you are.</w:t>
      </w:r>
      <w:r w:rsidRPr="00F30284">
        <w:rPr>
          <w:rFonts w:ascii="Arial" w:eastAsia="Times New Roman" w:hAnsi="Arial" w:cs="Arial"/>
          <w:i/>
          <w:iCs/>
          <w:color w:val="111111"/>
          <w:sz w:val="24"/>
          <w:szCs w:val="24"/>
        </w:rPr>
        <w:br/>
        <w:t>I thought I was fairly light and mobile. I’m not. Or at least to the degree I should be. A lot of things happened after that and compared to many others we are doing fine. We have been blessed a hundred times throughout this. However, I am resolved to make some changes. Everyone, including the dog is going to have a bug-out bag. There needs to be some other considerations as well. Most importantly, we are safe, but there needs to be some changes made in our house.</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Some things to think about…</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We had boxes on shelves in the garage but the water was already above the bottom shelf…Books are heavy, so you put them on the bottom shelf. They are first to go in a flood.</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DO NOT KEEP YOUR NIFTY EMERGENCY WATER PURIFIER ON THE FLOOR OR BOTTOM SHELF (Why would this be so fresh in my mind?)</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The fireman instructed us to leave our house unlocked. There were things about that which I was not prepared for or comfortable with. Think about it. The way your house/belongings are RIGHT NOW, would you be comfortable walking away leaving only as secure as they currently are?</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We were dropped off, but then got a ride to a temporary shelter. Who would you call? Who would call you?</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We lost cell service, most land lines, some people had land lines but no internet, some people only had internet, some people had only walkie-talkies, many had nothing…where are your phone numbers even if you had a phone?</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The flood cut off our mountain town with some roads to be out for weeks, some months, some (?)…There was a question of how food and gas supplies would get to us, but for us, that came around after 3 days there was a LONG way out/in.</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I could go on and on. Others had MUCH more hazardous situations than us and I’m sure they would have more/different thoughts. I just thought I would share mine.</w:t>
      </w:r>
    </w:p>
    <w:p w:rsidR="00F30284" w:rsidRPr="00F30284" w:rsidRDefault="00F30284" w:rsidP="00F30284">
      <w:pPr>
        <w:shd w:val="clear" w:color="auto" w:fill="EFEFEF"/>
        <w:spacing w:after="60" w:line="420" w:lineRule="atLeast"/>
        <w:outlineLvl w:val="3"/>
        <w:rPr>
          <w:rFonts w:ascii="Arial" w:eastAsia="Times New Roman" w:hAnsi="Arial" w:cs="Arial"/>
          <w:b/>
          <w:bCs/>
          <w:color w:val="9E1F63"/>
          <w:sz w:val="24"/>
          <w:szCs w:val="24"/>
        </w:rPr>
      </w:pPr>
      <w:r w:rsidRPr="00F30284">
        <w:rPr>
          <w:rFonts w:ascii="Arial" w:eastAsia="Times New Roman" w:hAnsi="Arial" w:cs="Arial"/>
          <w:b/>
          <w:bCs/>
          <w:color w:val="9E1F63"/>
          <w:sz w:val="24"/>
          <w:szCs w:val="24"/>
        </w:rPr>
        <w:t xml:space="preserve">Bugging Out is </w:t>
      </w:r>
      <w:proofErr w:type="gramStart"/>
      <w:r w:rsidRPr="00F30284">
        <w:rPr>
          <w:rFonts w:ascii="Arial" w:eastAsia="Times New Roman" w:hAnsi="Arial" w:cs="Arial"/>
          <w:b/>
          <w:bCs/>
          <w:color w:val="9E1F63"/>
          <w:sz w:val="24"/>
          <w:szCs w:val="24"/>
        </w:rPr>
        <w:t>Sometimes</w:t>
      </w:r>
      <w:proofErr w:type="gramEnd"/>
      <w:r w:rsidRPr="00F30284">
        <w:rPr>
          <w:rFonts w:ascii="Arial" w:eastAsia="Times New Roman" w:hAnsi="Arial" w:cs="Arial"/>
          <w:b/>
          <w:bCs/>
          <w:color w:val="9E1F63"/>
          <w:sz w:val="24"/>
          <w:szCs w:val="24"/>
        </w:rPr>
        <w:t xml:space="preserve"> Required</w:t>
      </w:r>
    </w:p>
    <w:p w:rsidR="00F30284" w:rsidRPr="00F30284" w:rsidRDefault="00F30284" w:rsidP="00F30284">
      <w:pPr>
        <w:shd w:val="clear" w:color="auto" w:fill="EFEFEF"/>
        <w:spacing w:before="100" w:beforeAutospacing="1" w:after="100" w:afterAutospacing="1" w:line="240" w:lineRule="auto"/>
        <w:rPr>
          <w:rFonts w:ascii="Arial" w:eastAsia="Times New Roman" w:hAnsi="Arial" w:cs="Arial"/>
          <w:color w:val="111111"/>
          <w:sz w:val="24"/>
          <w:szCs w:val="24"/>
        </w:rPr>
      </w:pPr>
      <w:r w:rsidRPr="00F30284">
        <w:rPr>
          <w:rFonts w:ascii="Arial" w:eastAsia="Times New Roman" w:hAnsi="Arial" w:cs="Arial"/>
          <w:color w:val="111111"/>
          <w:sz w:val="24"/>
          <w:szCs w:val="24"/>
        </w:rPr>
        <w:t>In recent weeks I have gone to great lengths to explain that bugging in is always preferable to bugging out. That said, even with adequate food, water, power, and fire/heat, when the knock comes, you must be ready to go. As Jeff so aptly states, you may only have minutes.</w:t>
      </w:r>
    </w:p>
    <w:p w:rsidR="00F30284" w:rsidRPr="00F30284" w:rsidRDefault="00F30284" w:rsidP="00F30284">
      <w:pPr>
        <w:shd w:val="clear" w:color="auto" w:fill="EFEFEF"/>
        <w:spacing w:before="100" w:beforeAutospacing="1" w:after="100" w:afterAutospacing="1" w:line="240" w:lineRule="auto"/>
        <w:rPr>
          <w:rFonts w:ascii="Arial" w:eastAsia="Times New Roman" w:hAnsi="Arial" w:cs="Arial"/>
          <w:color w:val="111111"/>
          <w:sz w:val="24"/>
          <w:szCs w:val="24"/>
        </w:rPr>
      </w:pPr>
      <w:r w:rsidRPr="00F30284">
        <w:rPr>
          <w:rFonts w:ascii="Arial" w:eastAsia="Times New Roman" w:hAnsi="Arial" w:cs="Arial"/>
          <w:color w:val="111111"/>
          <w:sz w:val="24"/>
          <w:szCs w:val="24"/>
        </w:rPr>
        <w:lastRenderedPageBreak/>
        <w:t>As an exercise today and throughout the weekend, think about those things that you would grab if you only had minutes in which to evacuate your home. Where are they located and could you get to them? And perhaps more important, do you have a bug-out bag for every family member and has it been inventoried and updated lately?</w:t>
      </w:r>
    </w:p>
    <w:p w:rsidR="00F30284" w:rsidRPr="00F30284" w:rsidRDefault="00F30284" w:rsidP="00F30284">
      <w:pPr>
        <w:shd w:val="clear" w:color="auto" w:fill="EFEFEF"/>
        <w:spacing w:after="60" w:line="420" w:lineRule="atLeast"/>
        <w:outlineLvl w:val="3"/>
        <w:rPr>
          <w:rFonts w:ascii="Arial" w:eastAsia="Times New Roman" w:hAnsi="Arial" w:cs="Arial"/>
          <w:b/>
          <w:bCs/>
          <w:color w:val="9E1F63"/>
          <w:sz w:val="24"/>
          <w:szCs w:val="24"/>
        </w:rPr>
      </w:pPr>
      <w:r w:rsidRPr="00F30284">
        <w:rPr>
          <w:rFonts w:ascii="Arial" w:eastAsia="Times New Roman" w:hAnsi="Arial" w:cs="Arial"/>
          <w:b/>
          <w:bCs/>
          <w:color w:val="9E1F63"/>
          <w:sz w:val="24"/>
          <w:szCs w:val="24"/>
        </w:rPr>
        <w:t>The Final Word</w:t>
      </w:r>
    </w:p>
    <w:p w:rsidR="00F30284" w:rsidRPr="00F30284" w:rsidRDefault="00F30284" w:rsidP="00F30284">
      <w:pPr>
        <w:shd w:val="clear" w:color="auto" w:fill="EFEFEF"/>
        <w:spacing w:before="100" w:beforeAutospacing="1" w:after="100" w:afterAutospacing="1" w:line="240" w:lineRule="auto"/>
        <w:rPr>
          <w:rFonts w:ascii="Arial" w:eastAsia="Times New Roman" w:hAnsi="Arial" w:cs="Arial"/>
          <w:color w:val="111111"/>
          <w:sz w:val="24"/>
          <w:szCs w:val="24"/>
        </w:rPr>
      </w:pPr>
      <w:r w:rsidRPr="00F30284">
        <w:rPr>
          <w:rFonts w:ascii="Arial" w:eastAsia="Times New Roman" w:hAnsi="Arial" w:cs="Arial"/>
          <w:color w:val="111111"/>
          <w:sz w:val="24"/>
          <w:szCs w:val="24"/>
        </w:rPr>
        <w:t>When I asked Jeff for permission to post his experience on line at BDS, he said:</w:t>
      </w:r>
    </w:p>
    <w:p w:rsidR="00F30284" w:rsidRPr="00F30284" w:rsidRDefault="00F30284" w:rsidP="00F30284">
      <w:pPr>
        <w:shd w:val="clear" w:color="auto" w:fill="FAFAFA"/>
        <w:spacing w:before="100" w:beforeAutospacing="1" w:after="100" w:afterAutospacing="1" w:line="240" w:lineRule="auto"/>
        <w:rPr>
          <w:rFonts w:ascii="Arial" w:eastAsia="Times New Roman" w:hAnsi="Arial" w:cs="Arial"/>
          <w:i/>
          <w:iCs/>
          <w:color w:val="111111"/>
          <w:sz w:val="24"/>
          <w:szCs w:val="24"/>
        </w:rPr>
      </w:pPr>
      <w:r w:rsidRPr="00F30284">
        <w:rPr>
          <w:rFonts w:ascii="Arial" w:eastAsia="Times New Roman" w:hAnsi="Arial" w:cs="Arial"/>
          <w:i/>
          <w:iCs/>
          <w:color w:val="111111"/>
          <w:sz w:val="24"/>
          <w:szCs w:val="24"/>
        </w:rPr>
        <w:t>If it helps someone else learn some of the things I had to learn the hard way, ahead of time, it is worth it.</w:t>
      </w:r>
    </w:p>
    <w:p w:rsidR="00F30284" w:rsidRPr="00F30284" w:rsidRDefault="00F30284" w:rsidP="00F30284">
      <w:pPr>
        <w:shd w:val="clear" w:color="auto" w:fill="EFEFEF"/>
        <w:spacing w:before="100" w:beforeAutospacing="1" w:after="100" w:afterAutospacing="1" w:line="240" w:lineRule="auto"/>
        <w:rPr>
          <w:rFonts w:ascii="Arial" w:eastAsia="Times New Roman" w:hAnsi="Arial" w:cs="Arial"/>
          <w:color w:val="111111"/>
          <w:sz w:val="24"/>
          <w:szCs w:val="24"/>
        </w:rPr>
      </w:pPr>
      <w:r w:rsidRPr="00F30284">
        <w:rPr>
          <w:rFonts w:ascii="Arial" w:eastAsia="Times New Roman" w:hAnsi="Arial" w:cs="Arial"/>
          <w:color w:val="111111"/>
          <w:sz w:val="24"/>
          <w:szCs w:val="24"/>
        </w:rPr>
        <w:t>As his experience teaches us, no matter how knowledgeable we might be, learning from the real life experiences of others will help us take our prepping journey to the next level. That, plus the knowledge that stuff is just stuff, after all. It is family and loved ones that are most important.</w:t>
      </w:r>
    </w:p>
    <w:p w:rsidR="009E6209" w:rsidRDefault="00345E70"/>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284"/>
    <w:rsid w:val="00180365"/>
    <w:rsid w:val="0044552F"/>
    <w:rsid w:val="005A5DB5"/>
    <w:rsid w:val="007D4571"/>
    <w:rsid w:val="00B94B78"/>
    <w:rsid w:val="00F30284"/>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02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02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02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02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538107">
      <w:bodyDiv w:val="1"/>
      <w:marLeft w:val="0"/>
      <w:marRight w:val="0"/>
      <w:marTop w:val="0"/>
      <w:marBottom w:val="0"/>
      <w:divBdr>
        <w:top w:val="none" w:sz="0" w:space="0" w:color="auto"/>
        <w:left w:val="none" w:sz="0" w:space="0" w:color="auto"/>
        <w:bottom w:val="none" w:sz="0" w:space="0" w:color="auto"/>
        <w:right w:val="none" w:sz="0" w:space="0" w:color="auto"/>
      </w:divBdr>
      <w:divsChild>
        <w:div w:id="22217582">
          <w:marLeft w:val="0"/>
          <w:marRight w:val="0"/>
          <w:marTop w:val="0"/>
          <w:marBottom w:val="300"/>
          <w:divBdr>
            <w:top w:val="single" w:sz="2" w:space="0" w:color="E8E8E8"/>
            <w:left w:val="single" w:sz="2" w:space="0" w:color="E8E8E8"/>
            <w:bottom w:val="single" w:sz="2" w:space="0" w:color="E8E8E8"/>
            <w:right w:val="single" w:sz="2" w:space="0" w:color="E8E8E8"/>
          </w:divBdr>
          <w:divsChild>
            <w:div w:id="1513299550">
              <w:marLeft w:val="0"/>
              <w:marRight w:val="0"/>
              <w:marTop w:val="870"/>
              <w:marBottom w:val="0"/>
              <w:divBdr>
                <w:top w:val="none" w:sz="0" w:space="0" w:color="auto"/>
                <w:left w:val="none" w:sz="0" w:space="0" w:color="auto"/>
                <w:bottom w:val="none" w:sz="0" w:space="0" w:color="auto"/>
                <w:right w:val="none" w:sz="0" w:space="0" w:color="auto"/>
              </w:divBdr>
              <w:divsChild>
                <w:div w:id="927806270">
                  <w:marLeft w:val="0"/>
                  <w:marRight w:val="0"/>
                  <w:marTop w:val="0"/>
                  <w:marBottom w:val="0"/>
                  <w:divBdr>
                    <w:top w:val="none" w:sz="0" w:space="0" w:color="auto"/>
                    <w:left w:val="none" w:sz="0" w:space="0" w:color="auto"/>
                    <w:bottom w:val="none" w:sz="0" w:space="0" w:color="auto"/>
                    <w:right w:val="none" w:sz="0" w:space="0" w:color="auto"/>
                  </w:divBdr>
                  <w:divsChild>
                    <w:div w:id="1203518783">
                      <w:marLeft w:val="0"/>
                      <w:marRight w:val="0"/>
                      <w:marTop w:val="0"/>
                      <w:marBottom w:val="0"/>
                      <w:divBdr>
                        <w:top w:val="none" w:sz="0" w:space="0" w:color="auto"/>
                        <w:left w:val="none" w:sz="0" w:space="0" w:color="auto"/>
                        <w:bottom w:val="none" w:sz="0" w:space="0" w:color="auto"/>
                        <w:right w:val="none" w:sz="0" w:space="0" w:color="auto"/>
                      </w:divBdr>
                      <w:divsChild>
                        <w:div w:id="1830169278">
                          <w:marLeft w:val="0"/>
                          <w:marRight w:val="0"/>
                          <w:marTop w:val="0"/>
                          <w:marBottom w:val="0"/>
                          <w:divBdr>
                            <w:top w:val="none" w:sz="0" w:space="0" w:color="auto"/>
                            <w:left w:val="none" w:sz="0" w:space="0" w:color="auto"/>
                            <w:bottom w:val="none" w:sz="0" w:space="0" w:color="auto"/>
                            <w:right w:val="none" w:sz="0" w:space="0" w:color="auto"/>
                          </w:divBdr>
                          <w:divsChild>
                            <w:div w:id="1478492907">
                              <w:marLeft w:val="0"/>
                              <w:marRight w:val="0"/>
                              <w:marTop w:val="0"/>
                              <w:marBottom w:val="0"/>
                              <w:divBdr>
                                <w:top w:val="none" w:sz="0" w:space="0" w:color="auto"/>
                                <w:left w:val="none" w:sz="0" w:space="0" w:color="auto"/>
                                <w:bottom w:val="none" w:sz="0" w:space="0" w:color="auto"/>
                                <w:right w:val="none" w:sz="0" w:space="0" w:color="auto"/>
                              </w:divBdr>
                              <w:divsChild>
                                <w:div w:id="1559510754">
                                  <w:marLeft w:val="0"/>
                                  <w:marRight w:val="0"/>
                                  <w:marTop w:val="0"/>
                                  <w:marBottom w:val="120"/>
                                  <w:divBdr>
                                    <w:top w:val="none" w:sz="0" w:space="0" w:color="auto"/>
                                    <w:left w:val="none" w:sz="0" w:space="0" w:color="auto"/>
                                    <w:bottom w:val="none" w:sz="0" w:space="0" w:color="auto"/>
                                    <w:right w:val="none" w:sz="0" w:space="0" w:color="auto"/>
                                  </w:divBdr>
                                </w:div>
                                <w:div w:id="48574750">
                                  <w:marLeft w:val="-1200"/>
                                  <w:marRight w:val="0"/>
                                  <w:marTop w:val="0"/>
                                  <w:marBottom w:val="0"/>
                                  <w:divBdr>
                                    <w:top w:val="none" w:sz="0" w:space="0" w:color="auto"/>
                                    <w:left w:val="none" w:sz="0" w:space="0" w:color="auto"/>
                                    <w:bottom w:val="none" w:sz="0" w:space="0" w:color="auto"/>
                                    <w:right w:val="none" w:sz="0" w:space="0" w:color="auto"/>
                                  </w:divBdr>
                                </w:div>
                                <w:div w:id="472646625">
                                  <w:marLeft w:val="0"/>
                                  <w:marRight w:val="0"/>
                                  <w:marTop w:val="0"/>
                                  <w:marBottom w:val="0"/>
                                  <w:divBdr>
                                    <w:top w:val="none" w:sz="0" w:space="0" w:color="auto"/>
                                    <w:left w:val="none" w:sz="0" w:space="0" w:color="auto"/>
                                    <w:bottom w:val="none" w:sz="0" w:space="0" w:color="auto"/>
                                    <w:right w:val="none" w:sz="0" w:space="0" w:color="auto"/>
                                  </w:divBdr>
                                  <w:divsChild>
                                    <w:div w:id="1724014589">
                                      <w:marLeft w:val="0"/>
                                      <w:marRight w:val="0"/>
                                      <w:marTop w:val="150"/>
                                      <w:marBottom w:val="150"/>
                                      <w:divBdr>
                                        <w:top w:val="none" w:sz="0" w:space="0" w:color="auto"/>
                                        <w:left w:val="none" w:sz="0" w:space="0" w:color="auto"/>
                                        <w:bottom w:val="none" w:sz="0" w:space="0" w:color="auto"/>
                                        <w:right w:val="none" w:sz="0" w:space="0" w:color="auto"/>
                                      </w:divBdr>
                                    </w:div>
                                    <w:div w:id="1100835434">
                                      <w:marLeft w:val="0"/>
                                      <w:marRight w:val="0"/>
                                      <w:marTop w:val="0"/>
                                      <w:marBottom w:val="0"/>
                                      <w:divBdr>
                                        <w:top w:val="none" w:sz="0" w:space="0" w:color="auto"/>
                                        <w:left w:val="none" w:sz="0" w:space="0" w:color="auto"/>
                                        <w:bottom w:val="none" w:sz="0" w:space="0" w:color="auto"/>
                                        <w:right w:val="none" w:sz="0" w:space="0" w:color="auto"/>
                                      </w:divBdr>
                                      <w:divsChild>
                                        <w:div w:id="2127234253">
                                          <w:marLeft w:val="0"/>
                                          <w:marRight w:val="0"/>
                                          <w:marTop w:val="0"/>
                                          <w:marBottom w:val="0"/>
                                          <w:divBdr>
                                            <w:top w:val="none" w:sz="0" w:space="0" w:color="auto"/>
                                            <w:left w:val="none" w:sz="0" w:space="0" w:color="auto"/>
                                            <w:bottom w:val="none" w:sz="0" w:space="0" w:color="auto"/>
                                            <w:right w:val="none" w:sz="0" w:space="0" w:color="auto"/>
                                          </w:divBdr>
                                        </w:div>
                                        <w:div w:id="1202665481">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1440493558">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373894059">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control" Target="activeX/activeX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hyperlink" Target="http://www.backdoorsurvival.com/author/deharoga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ackdoorsurvival.com/surviving-unexpected-emergency/?utm_source=BD+News+Flash&amp;utm_medium=email&amp;utm_campaign=b26a928cde-RSS_EMAIL_CAMPAIGN&amp;utm_term=0_8dab905704-b26a928cde-322203257"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929</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2013-11-22T23:22:00Z</dcterms:created>
  <dcterms:modified xsi:type="dcterms:W3CDTF">2013-11-22T23:22:00Z</dcterms:modified>
</cp:coreProperties>
</file>