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9DE" w:rsidRPr="000F69DE" w:rsidRDefault="000F69DE" w:rsidP="000F69DE">
      <w:pPr>
        <w:shd w:val="clear" w:color="auto" w:fill="FFFFFF"/>
        <w:spacing w:after="150" w:line="240" w:lineRule="auto"/>
        <w:jc w:val="center"/>
        <w:outlineLvl w:val="0"/>
        <w:rPr>
          <w:rFonts w:ascii="Arial" w:eastAsia="Times New Roman" w:hAnsi="Arial" w:cs="Arial"/>
          <w:color w:val="000000"/>
          <w:kern w:val="36"/>
          <w:sz w:val="38"/>
          <w:szCs w:val="38"/>
        </w:rPr>
      </w:pPr>
      <w:bookmarkStart w:id="0" w:name="_GoBack"/>
      <w:bookmarkEnd w:id="0"/>
      <w:r w:rsidRPr="000F69DE">
        <w:rPr>
          <w:rFonts w:ascii="Arial" w:eastAsia="Times New Roman" w:hAnsi="Arial" w:cs="Arial"/>
          <w:color w:val="000000"/>
          <w:kern w:val="36"/>
          <w:sz w:val="38"/>
          <w:szCs w:val="38"/>
        </w:rPr>
        <w:t xml:space="preserve">Thoughts </w:t>
      </w:r>
      <w:proofErr w:type="gramStart"/>
      <w:r w:rsidRPr="000F69DE">
        <w:rPr>
          <w:rFonts w:ascii="Arial" w:eastAsia="Times New Roman" w:hAnsi="Arial" w:cs="Arial"/>
          <w:color w:val="000000"/>
          <w:kern w:val="36"/>
          <w:sz w:val="38"/>
          <w:szCs w:val="38"/>
        </w:rPr>
        <w:t>About</w:t>
      </w:r>
      <w:proofErr w:type="gramEnd"/>
      <w:r w:rsidRPr="000F69DE">
        <w:rPr>
          <w:rFonts w:ascii="Arial" w:eastAsia="Times New Roman" w:hAnsi="Arial" w:cs="Arial"/>
          <w:color w:val="000000"/>
          <w:kern w:val="36"/>
          <w:sz w:val="38"/>
          <w:szCs w:val="38"/>
        </w:rPr>
        <w:t xml:space="preserve"> Prepping</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proofErr w:type="gramStart"/>
      <w:r w:rsidRPr="000F69DE">
        <w:rPr>
          <w:rFonts w:ascii="Arial" w:eastAsia="Times New Roman" w:hAnsi="Arial" w:cs="Arial"/>
          <w:color w:val="000000"/>
          <w:sz w:val="24"/>
          <w:szCs w:val="24"/>
        </w:rPr>
        <w:t>by</w:t>
      </w:r>
      <w:proofErr w:type="gramEnd"/>
      <w:r w:rsidRPr="000F69DE">
        <w:rPr>
          <w:rFonts w:ascii="Arial" w:eastAsia="Times New Roman" w:hAnsi="Arial" w:cs="Arial"/>
          <w:color w:val="000000"/>
          <w:sz w:val="24"/>
          <w:szCs w:val="24"/>
        </w:rPr>
        <w:t xml:space="preserve"> Dan W</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 xml:space="preserve">The other day I was sitting there in our root cellar, going over the inventory list. The radio was playing that great Garth Brooks song “If Tomorrow Never Comes” when I was suddenly disturbed by an errant thought: What if it really doesn’t come? What if all this time, effort and expense </w:t>
      </w:r>
      <w:proofErr w:type="gramStart"/>
      <w:r w:rsidRPr="000F69DE">
        <w:rPr>
          <w:rFonts w:ascii="Arial" w:eastAsia="Times New Roman" w:hAnsi="Arial" w:cs="Arial"/>
          <w:color w:val="000000"/>
          <w:sz w:val="24"/>
          <w:szCs w:val="24"/>
        </w:rPr>
        <w:t>is</w:t>
      </w:r>
      <w:proofErr w:type="gramEnd"/>
      <w:r w:rsidRPr="000F69DE">
        <w:rPr>
          <w:rFonts w:ascii="Arial" w:eastAsia="Times New Roman" w:hAnsi="Arial" w:cs="Arial"/>
          <w:color w:val="000000"/>
          <w:sz w:val="24"/>
          <w:szCs w:val="24"/>
        </w:rPr>
        <w:t xml:space="preserve"> for naught? Having read MD’s posting “</w:t>
      </w:r>
      <w:hyperlink r:id="rId5" w:tgtFrame="_blank" w:history="1">
        <w:r w:rsidRPr="000F69DE">
          <w:rPr>
            <w:rFonts w:ascii="Arial" w:eastAsia="Times New Roman" w:hAnsi="Arial" w:cs="Arial"/>
            <w:color w:val="7E1416"/>
            <w:sz w:val="24"/>
            <w:szCs w:val="24"/>
            <w:u w:val="single"/>
          </w:rPr>
          <w:t>What if the collapse never comes?</w:t>
        </w:r>
      </w:hyperlink>
      <w:r w:rsidRPr="000F69DE">
        <w:rPr>
          <w:rFonts w:ascii="Arial" w:eastAsia="Times New Roman" w:hAnsi="Arial" w:cs="Arial"/>
          <w:color w:val="000000"/>
          <w:sz w:val="24"/>
          <w:szCs w:val="24"/>
        </w:rPr>
        <w:t>” I was sure that my sudden insecurity was due to nothing more than a subconscious thought process, bouncing around in my head, melding the song and the article together.</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Whatever the cause, I was now seriously contemplating this matter and I felt a seed of uncertainty growing. Was I spinning my wheels, and depleting our funds in preparation for a scenario that wouldn’t come to fruition? Nah! Crazy thought! I reassured myself that things couldn’t keep going downhill much longer before it all HTF. Some kind of collapse is inevitable! Unless we took a nasty direct hit, my family would be ready and able to survive the worst.</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After a bit I had reconfirmed my commitment to my</w:t>
      </w:r>
      <w:hyperlink r:id="rId6" w:tgtFrame="_blank" w:tooltip=" prepping" w:history="1">
        <w:r w:rsidRPr="000F69DE">
          <w:rPr>
            <w:rFonts w:ascii="Arial" w:eastAsia="Times New Roman" w:hAnsi="Arial" w:cs="Arial"/>
            <w:color w:val="7E1416"/>
            <w:sz w:val="24"/>
            <w:szCs w:val="24"/>
            <w:u w:val="single"/>
          </w:rPr>
          <w:t xml:space="preserve"> prepping</w:t>
        </w:r>
      </w:hyperlink>
      <w:r w:rsidRPr="000F69DE">
        <w:rPr>
          <w:rFonts w:ascii="Arial" w:eastAsia="Times New Roman" w:hAnsi="Arial" w:cs="Arial"/>
          <w:color w:val="000000"/>
          <w:sz w:val="24"/>
          <w:szCs w:val="24"/>
        </w:rPr>
        <w:t xml:space="preserve"> lifestyle. It was never really in jeopardy, but once in a while a little reevaluation is a good thing. Anyway, since becoming a full time Prepper it seems as though I have developed new way of looking at all things. Everything I read, hear, and see is passed through a “How does/will this affect my Prepping?” filter. This has become an autonomous function of my mind ……… happens without any conscious prompting. I’ve noticed that the filtering process has gotten faster as the years and months have passed by. As I’ve matured in prepping my filter has grown more efficient. Bet you’ve got a filter like this too.</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 xml:space="preserve">My filter has recently been working overtime as it tries to process all of the disturbing news coming from all angles: The Market is at an all-time high ……. but it’s a fake high because of the Fed printing money, unemployment remains high and I believe it’s higher than is being reported, the economy is in negative territory, the national debt just keeps growing, Afghanistan, Syria, Iraq (again), ISIS, </w:t>
      </w:r>
      <w:proofErr w:type="spellStart"/>
      <w:r w:rsidRPr="000F69DE">
        <w:rPr>
          <w:rFonts w:ascii="Arial" w:eastAsia="Times New Roman" w:hAnsi="Arial" w:cs="Arial"/>
          <w:color w:val="000000"/>
          <w:sz w:val="24"/>
          <w:szCs w:val="24"/>
        </w:rPr>
        <w:t>Bergdahl</w:t>
      </w:r>
      <w:proofErr w:type="spellEnd"/>
      <w:r w:rsidRPr="000F69DE">
        <w:rPr>
          <w:rFonts w:ascii="Arial" w:eastAsia="Times New Roman" w:hAnsi="Arial" w:cs="Arial"/>
          <w:color w:val="000000"/>
          <w:sz w:val="24"/>
          <w:szCs w:val="24"/>
        </w:rPr>
        <w:t xml:space="preserve"> and all that crap, China buying all the gold, India sucking up the worldwide silver production, Talk about changing the worlds currency away from the dollar, inflation (the real numbers not the BS put out by the Gov.), Homeland Security and the</w:t>
      </w:r>
      <w:hyperlink r:id="rId7" w:tgtFrame="_blank" w:tooltip=" FEMA Camps" w:history="1">
        <w:r w:rsidRPr="000F69DE">
          <w:rPr>
            <w:rFonts w:ascii="Arial" w:eastAsia="Times New Roman" w:hAnsi="Arial" w:cs="Arial"/>
            <w:color w:val="7E1416"/>
            <w:sz w:val="24"/>
            <w:szCs w:val="24"/>
            <w:u w:val="single"/>
          </w:rPr>
          <w:t xml:space="preserve"> FEMA Camps</w:t>
        </w:r>
      </w:hyperlink>
      <w:r w:rsidRPr="000F69DE">
        <w:rPr>
          <w:rFonts w:ascii="Arial" w:eastAsia="Times New Roman" w:hAnsi="Arial" w:cs="Arial"/>
          <w:color w:val="000000"/>
          <w:sz w:val="24"/>
          <w:szCs w:val="24"/>
        </w:rPr>
        <w:t xml:space="preserve">, our nation’s borders and illegal immigration, the cost of fuel, the Keystone pipeline, the IRS, Obamacare, Obama, politics, gun control, on and on and on! The Scandal/War/Unrest conveyor belt just keeps on </w:t>
      </w:r>
      <w:proofErr w:type="spellStart"/>
      <w:r w:rsidRPr="000F69DE">
        <w:rPr>
          <w:rFonts w:ascii="Arial" w:eastAsia="Times New Roman" w:hAnsi="Arial" w:cs="Arial"/>
          <w:color w:val="000000"/>
          <w:sz w:val="24"/>
          <w:szCs w:val="24"/>
        </w:rPr>
        <w:t>spittin’em</w:t>
      </w:r>
      <w:proofErr w:type="spellEnd"/>
      <w:r w:rsidRPr="000F69DE">
        <w:rPr>
          <w:rFonts w:ascii="Arial" w:eastAsia="Times New Roman" w:hAnsi="Arial" w:cs="Arial"/>
          <w:color w:val="000000"/>
          <w:sz w:val="24"/>
          <w:szCs w:val="24"/>
        </w:rPr>
        <w:t xml:space="preserve"> out ………….. </w:t>
      </w:r>
      <w:proofErr w:type="gramStart"/>
      <w:r w:rsidRPr="000F69DE">
        <w:rPr>
          <w:rFonts w:ascii="Arial" w:eastAsia="Times New Roman" w:hAnsi="Arial" w:cs="Arial"/>
          <w:color w:val="000000"/>
          <w:sz w:val="24"/>
          <w:szCs w:val="24"/>
        </w:rPr>
        <w:t>where</w:t>
      </w:r>
      <w:proofErr w:type="gramEnd"/>
      <w:r w:rsidRPr="000F69DE">
        <w:rPr>
          <w:rFonts w:ascii="Arial" w:eastAsia="Times New Roman" w:hAnsi="Arial" w:cs="Arial"/>
          <w:color w:val="000000"/>
          <w:sz w:val="24"/>
          <w:szCs w:val="24"/>
        </w:rPr>
        <w:t xml:space="preserve"> will it all end? Trying to make sense of it all and not becoming paranoid in the extreme is a difficult task and not for the faint of heart! How can anyone still breathing not be concerned about the future?</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So, what’s to be done to maintain some semblance of sanity while preparing for the worst? How do I stay grounded in reality while remaining focused on the very real possibility of a cataclysmic event occurring in the near future? Is a Prepper an optimist or a pessimist? I think I</w:t>
      </w:r>
      <w:hyperlink r:id="rId8" w:tgtFrame="_blank" w:tooltip=" Preppers" w:history="1">
        <w:r w:rsidRPr="000F69DE">
          <w:rPr>
            <w:rFonts w:ascii="Arial" w:eastAsia="Times New Roman" w:hAnsi="Arial" w:cs="Arial"/>
            <w:color w:val="7E1416"/>
            <w:sz w:val="24"/>
            <w:szCs w:val="24"/>
            <w:u w:val="single"/>
          </w:rPr>
          <w:t xml:space="preserve"> Preppers</w:t>
        </w:r>
      </w:hyperlink>
      <w:r w:rsidRPr="000F69DE">
        <w:rPr>
          <w:rFonts w:ascii="Arial" w:eastAsia="Times New Roman" w:hAnsi="Arial" w:cs="Arial"/>
          <w:color w:val="000000"/>
          <w:sz w:val="24"/>
          <w:szCs w:val="24"/>
        </w:rPr>
        <w:t xml:space="preserve"> are both: We believe bad times are coming (pessimist) yet our prepping gives us hope that our families will survive (optimist). This dual outlook may seem to be incompatible, and a threat to one’s mental stability, but it works for me!</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 xml:space="preserve">It’s become a bit of a charade when I’m around non-Preppers. You know the ones I’m talking about ……. the </w:t>
      </w:r>
      <w:proofErr w:type="spellStart"/>
      <w:r w:rsidRPr="000F69DE">
        <w:rPr>
          <w:rFonts w:ascii="Arial" w:eastAsia="Times New Roman" w:hAnsi="Arial" w:cs="Arial"/>
          <w:color w:val="000000"/>
          <w:sz w:val="24"/>
          <w:szCs w:val="24"/>
        </w:rPr>
        <w:t>sheeple</w:t>
      </w:r>
      <w:proofErr w:type="spellEnd"/>
      <w:r w:rsidRPr="000F69DE">
        <w:rPr>
          <w:rFonts w:ascii="Arial" w:eastAsia="Times New Roman" w:hAnsi="Arial" w:cs="Arial"/>
          <w:color w:val="000000"/>
          <w:sz w:val="24"/>
          <w:szCs w:val="24"/>
        </w:rPr>
        <w:t xml:space="preserve"> and drones that don’t, or won’t, open their eyes. They’re the folks that don’t seem to care much about all of the forces at work intent on destroying their normal lives? I think most of them believe that if they don’t acknowledge the problems they are not real and will go away.</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lastRenderedPageBreak/>
        <w:t>I don’t know about you, but I’ve developed an alternate persona to present to them. I call it the “party” personality. I float along in the crowd listening to the superficial conversations as I smile ………. nodding my head to their banal comments with a mildly vacant look in my eyes. I’ve noticed that when my wife drags me to some social function full of “regular” folks I have less and less in common with them …………… Sound familiar? Once in a while I will get questions from someone that’s picked up a thread of my prepping predilection.</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Sometimes the way their questions are posed will tell me the questioner is beyond casually curious. There’s a sense of concern in their voice that tells me they’ve reached a turning point in their situational awareness. They’ve become anxious about the future and their own survival.</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I never jump right in with detailed answers about my prepping, what I’m doing, or what I think. In other words, I maintain a bit of OPSEC. In turn, I gently ask them questions to learn more about their concerns, fears, beliefs, etc. I want to get them talking. Their answers to my questions will help me evaluate the person with an eye towards gaining a better understanding for their positions. If they are just probing to see how crazy I am I don’t give them anything to chew on (those that know me understand me ………. and those that don’t ………. won’t!).</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But, if they appear to be serious and concerned about the same things I am, I’ll give them a bit of broad general info on my beliefs while watching their reaction. I let them know that if they are serious then we can discuss it more some other time and place. This leaves the ball in their court as to whether or not they get back to me. Some do ………… but most don’t!</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I’ve yet to hear a decent argument against prepping. Some folks say that their money, tied up in a portfolio or retirement account, is all the prepping they need ……. that they’ll be able to get “survival supplies quickly if the need arises”. What? I even had one guy tell me that a collapse would never “be allowed to occur”……… Really!</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Of course these will be the first folks that cry for help the loudest when their electronic wealth disappears and the store shelves are empty. It seems to me that the younger folks are too busy building their lives to add prepping to their lifestyle. Many older folks have their children, grandchildren and/or health issues to focus on.</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Too many people think that Prepping is yet one more demand on their resources. Just when I begin to think that I am part of a relatively small group of Preppers, the clouds part and I am pleasantly surprised. The Prepper community is quickly growing as more and more folks see the writing on the wall!</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I have visited a lot of local businesses while looking for some component to build a project, have a piece of metal cut, or sometimes just to get some info from an expert. It is amazing how many times these encounters have turned into a serious discussion about prepping after I have been told that they too are Preppers.</w:t>
      </w:r>
    </w:p>
    <w:p w:rsidR="000F69DE" w:rsidRPr="000F69DE" w:rsidRDefault="000F69DE" w:rsidP="000F69DE">
      <w:pPr>
        <w:shd w:val="clear" w:color="auto" w:fill="FFFFFF"/>
        <w:spacing w:after="375" w:line="240" w:lineRule="auto"/>
        <w:rPr>
          <w:rFonts w:ascii="Arial" w:eastAsia="Times New Roman" w:hAnsi="Arial" w:cs="Arial"/>
          <w:color w:val="000000"/>
          <w:sz w:val="24"/>
          <w:szCs w:val="24"/>
        </w:rPr>
      </w:pPr>
      <w:r w:rsidRPr="000F69DE">
        <w:rPr>
          <w:rFonts w:ascii="Arial" w:eastAsia="Times New Roman" w:hAnsi="Arial" w:cs="Arial"/>
          <w:color w:val="000000"/>
          <w:sz w:val="24"/>
          <w:szCs w:val="24"/>
        </w:rPr>
        <w:t>We then end up having a mutually beneficial discussion! Around this neck of the woods there appear to be a lot of us in the shadows getting ready for an uncertain future. Makes me feel good to know this!</w:t>
      </w:r>
    </w:p>
    <w:p w:rsidR="000F69DE" w:rsidRDefault="000F69DE" w:rsidP="000F69DE">
      <w:pPr>
        <w:shd w:val="clear" w:color="auto" w:fill="FFFFFF"/>
        <w:spacing w:after="375" w:line="240" w:lineRule="auto"/>
      </w:pPr>
      <w:r w:rsidRPr="000F69DE">
        <w:rPr>
          <w:rFonts w:ascii="Arial" w:eastAsia="Times New Roman" w:hAnsi="Arial" w:cs="Arial"/>
          <w:color w:val="000000"/>
          <w:sz w:val="24"/>
          <w:szCs w:val="24"/>
        </w:rPr>
        <w:t>So, what if the “tomorrow” we’re all prepping for never comes? Will we all be ridiculed in absentia by our heirs as they wade through our amassed stores of prepping goodies? Maybe ……. But it doesn’t matter to me one way or the other; I will have gone to that great garage sale in the sky knowing that, like everything else in my life, I was prepared!</w:t>
      </w:r>
    </w:p>
    <w:sectPr w:rsidR="000F69DE" w:rsidSect="000F69DE">
      <w:pgSz w:w="12240" w:h="15840"/>
      <w:pgMar w:top="1008" w:right="288" w:bottom="432"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9DE"/>
    <w:rsid w:val="00006EE1"/>
    <w:rsid w:val="000F69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69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69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69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69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5582197">
      <w:bodyDiv w:val="1"/>
      <w:marLeft w:val="0"/>
      <w:marRight w:val="0"/>
      <w:marTop w:val="0"/>
      <w:marBottom w:val="0"/>
      <w:divBdr>
        <w:top w:val="none" w:sz="0" w:space="0" w:color="auto"/>
        <w:left w:val="none" w:sz="0" w:space="0" w:color="auto"/>
        <w:bottom w:val="none" w:sz="0" w:space="0" w:color="auto"/>
        <w:right w:val="none" w:sz="0" w:space="0" w:color="auto"/>
      </w:divBdr>
      <w:divsChild>
        <w:div w:id="400567355">
          <w:marLeft w:val="0"/>
          <w:marRight w:val="0"/>
          <w:marTop w:val="150"/>
          <w:marBottom w:val="150"/>
          <w:divBdr>
            <w:top w:val="single" w:sz="36" w:space="8" w:color="EDEDED"/>
            <w:left w:val="single" w:sz="36" w:space="8" w:color="EDEDED"/>
            <w:bottom w:val="single" w:sz="36" w:space="8" w:color="EDEDED"/>
            <w:right w:val="single" w:sz="36" w:space="8" w:color="EDEDED"/>
          </w:divBdr>
          <w:divsChild>
            <w:div w:id="1304192108">
              <w:marLeft w:val="0"/>
              <w:marRight w:val="0"/>
              <w:marTop w:val="300"/>
              <w:marBottom w:val="300"/>
              <w:divBdr>
                <w:top w:val="none" w:sz="0" w:space="0" w:color="auto"/>
                <w:left w:val="none" w:sz="0" w:space="0" w:color="auto"/>
                <w:bottom w:val="none" w:sz="0" w:space="0" w:color="auto"/>
                <w:right w:val="none" w:sz="0" w:space="0" w:color="auto"/>
              </w:divBdr>
              <w:divsChild>
                <w:div w:id="1911767700">
                  <w:marLeft w:val="0"/>
                  <w:marRight w:val="0"/>
                  <w:marTop w:val="0"/>
                  <w:marBottom w:val="0"/>
                  <w:divBdr>
                    <w:top w:val="none" w:sz="0" w:space="0" w:color="auto"/>
                    <w:left w:val="none" w:sz="0" w:space="0" w:color="auto"/>
                    <w:bottom w:val="none" w:sz="0" w:space="0" w:color="auto"/>
                    <w:right w:val="none" w:sz="0" w:space="0" w:color="auto"/>
                  </w:divBdr>
                  <w:divsChild>
                    <w:div w:id="212468979">
                      <w:marLeft w:val="0"/>
                      <w:marRight w:val="0"/>
                      <w:marTop w:val="0"/>
                      <w:marBottom w:val="0"/>
                      <w:divBdr>
                        <w:top w:val="none" w:sz="0" w:space="0" w:color="auto"/>
                        <w:left w:val="none" w:sz="0" w:space="0" w:color="auto"/>
                        <w:bottom w:val="none" w:sz="0" w:space="0" w:color="auto"/>
                        <w:right w:val="none" w:sz="0" w:space="0" w:color="auto"/>
                      </w:divBdr>
                      <w:divsChild>
                        <w:div w:id="1210646738">
                          <w:marLeft w:val="0"/>
                          <w:marRight w:val="0"/>
                          <w:marTop w:val="0"/>
                          <w:marBottom w:val="0"/>
                          <w:divBdr>
                            <w:top w:val="none" w:sz="0" w:space="0" w:color="auto"/>
                            <w:left w:val="none" w:sz="0" w:space="0" w:color="auto"/>
                            <w:bottom w:val="none" w:sz="0" w:space="0" w:color="auto"/>
                            <w:right w:val="none" w:sz="0" w:space="0" w:color="auto"/>
                          </w:divBdr>
                          <w:divsChild>
                            <w:div w:id="1001932856">
                              <w:marLeft w:val="0"/>
                              <w:marRight w:val="0"/>
                              <w:marTop w:val="0"/>
                              <w:marBottom w:val="300"/>
                              <w:divBdr>
                                <w:top w:val="none" w:sz="0" w:space="0" w:color="auto"/>
                                <w:left w:val="none" w:sz="0" w:space="0" w:color="auto"/>
                                <w:bottom w:val="none" w:sz="0" w:space="0" w:color="auto"/>
                                <w:right w:val="none" w:sz="0" w:space="0" w:color="auto"/>
                              </w:divBdr>
                            </w:div>
                            <w:div w:id="1762071098">
                              <w:marLeft w:val="0"/>
                              <w:marRight w:val="0"/>
                              <w:marTop w:val="0"/>
                              <w:marBottom w:val="0"/>
                              <w:divBdr>
                                <w:top w:val="none" w:sz="0" w:space="0" w:color="auto"/>
                                <w:left w:val="none" w:sz="0" w:space="0" w:color="auto"/>
                                <w:bottom w:val="none" w:sz="0" w:space="0" w:color="auto"/>
                                <w:right w:val="none" w:sz="0" w:space="0" w:color="auto"/>
                              </w:divBdr>
                              <w:divsChild>
                                <w:div w:id="520047097">
                                  <w:marLeft w:val="0"/>
                                  <w:marRight w:val="45"/>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survivalistblog.net/rambling-thoughts-about-prepping/%20http:/www.thesurvivalistblog.net/preppers-checklist/" TargetMode="External"/><Relationship Id="rId3" Type="http://schemas.openxmlformats.org/officeDocument/2006/relationships/settings" Target="settings.xml"/><Relationship Id="rId7" Type="http://schemas.openxmlformats.org/officeDocument/2006/relationships/hyperlink" Target="http://www.thesurvivalistblog.net/rambling-thoughts-about-prepping/%20http:/www.thesurvivalistblog.net/fema-camps-201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hesurvivalistblog.net/rambling-thoughts-about-prepping/%20http:/www.thesurvivalistblog.net/best-prepper-tips-for-survival/" TargetMode="External"/><Relationship Id="rId5" Type="http://schemas.openxmlformats.org/officeDocument/2006/relationships/hyperlink" Target="http://www.thesurvivalistblog.net/collaps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1180</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2014-08-02T15:45:00Z</dcterms:created>
  <dcterms:modified xsi:type="dcterms:W3CDTF">2014-08-02T15:45:00Z</dcterms:modified>
</cp:coreProperties>
</file>